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40" w:rsidRDefault="00F54678" w:rsidP="00F54678">
      <w:pPr>
        <w:pStyle w:val="afe"/>
        <w:spacing w:before="240" w:beforeAutospacing="0" w:after="0" w:afterAutospacing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519295" cy="6390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кл.индв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3340" w:rsidRDefault="00593340" w:rsidP="00593340">
      <w:pPr>
        <w:pStyle w:val="afe"/>
        <w:spacing w:before="240" w:beforeAutospacing="0" w:after="0" w:afterAutospacing="0"/>
        <w:rPr>
          <w:b/>
        </w:rPr>
      </w:pPr>
    </w:p>
    <w:p w:rsidR="00593340" w:rsidRPr="00593340" w:rsidRDefault="00593340" w:rsidP="00593340">
      <w:pPr>
        <w:pStyle w:val="afe"/>
        <w:spacing w:before="240" w:beforeAutospacing="0" w:after="0" w:afterAutospacing="0"/>
        <w:rPr>
          <w:b/>
        </w:rPr>
      </w:pPr>
      <w:r w:rsidRPr="00593340">
        <w:rPr>
          <w:b/>
        </w:rPr>
        <w:t>8  класс                                                                                Пояснительная записка</w:t>
      </w:r>
    </w:p>
    <w:p w:rsidR="00593340" w:rsidRPr="00593340" w:rsidRDefault="00593340" w:rsidP="0059334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</w:rPr>
        <w:t>Курс «География России» занимает центральное место в системе школьной географии. Особая его роль определяется тем, что помимо</w:t>
      </w:r>
    </w:p>
    <w:p w:rsidR="00593340" w:rsidRPr="00593340" w:rsidRDefault="00593340" w:rsidP="0059334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</w:rPr>
        <w:t xml:space="preserve">научно-ознакомительных функций он сильнейшим образом влияет на становление мировоззрения и личностных качеств учащихся. </w:t>
      </w:r>
    </w:p>
    <w:p w:rsidR="00593340" w:rsidRPr="00593340" w:rsidRDefault="00593340" w:rsidP="00593340">
      <w:pPr>
        <w:pStyle w:val="af7"/>
        <w:ind w:firstLine="0"/>
        <w:jc w:val="both"/>
      </w:pPr>
      <w:r w:rsidRPr="00593340">
        <w:t xml:space="preserve">В соответствии со стандартом основного общего образования, в котором определен обязательный минимум географического содержании, и согласно новой концепции среднего географического образования курс «География России. Природа» 8 класса открывает российский блок школьной географии. В стандарте этот содержательный блок представлен разделами «Природа России», « Регионы России». В содержание программы включены элементы знаний из других разделов стандарта – «Источники географической информации», «Особенности географического положения  России».  Курс готовит учащихся к ориентации в Российском пространстве, к умению адаптироваться к окружающей среде. Особенностью курса является </w:t>
      </w:r>
      <w:proofErr w:type="spellStart"/>
      <w:r w:rsidRPr="00593340">
        <w:t>гуманизация</w:t>
      </w:r>
      <w:proofErr w:type="spellEnd"/>
      <w:r w:rsidRPr="00593340">
        <w:t xml:space="preserve"> его содержания, в центре находится человек. </w:t>
      </w:r>
    </w:p>
    <w:p w:rsidR="00593340" w:rsidRPr="00593340" w:rsidRDefault="00593340" w:rsidP="00593340">
      <w:pPr>
        <w:pStyle w:val="afe"/>
        <w:spacing w:before="240" w:beforeAutospacing="0" w:after="0" w:afterAutospacing="0"/>
        <w:ind w:left="-142"/>
        <w:rPr>
          <w:b/>
        </w:rPr>
      </w:pPr>
      <w:r w:rsidRPr="00593340">
        <w:t xml:space="preserve">   Данная рабочая программа разработана на основе следующих нормативных документов: </w:t>
      </w:r>
      <w:r w:rsidRPr="00593340">
        <w:rPr>
          <w:spacing w:val="-4"/>
        </w:rPr>
        <w:t xml:space="preserve"> </w:t>
      </w:r>
    </w:p>
    <w:p w:rsidR="00593340" w:rsidRPr="00593340" w:rsidRDefault="00593340" w:rsidP="00593340">
      <w:pPr>
        <w:numPr>
          <w:ilvl w:val="0"/>
          <w:numId w:val="16"/>
        </w:numPr>
        <w:spacing w:before="240"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</w:rPr>
        <w:t xml:space="preserve">Закон  «Об образовании в РФ»273 – ФЗ от 29.12.2012; 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  <w:rPr>
          <w:spacing w:val="-4"/>
        </w:rPr>
      </w:pPr>
      <w:r w:rsidRPr="00593340">
        <w:rPr>
          <w:spacing w:val="-4"/>
        </w:rPr>
        <w:t>Примерной программы основного общего образования по географии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  <w:rPr>
          <w:spacing w:val="-4"/>
        </w:rPr>
      </w:pPr>
      <w:r w:rsidRPr="00593340">
        <w:rPr>
          <w:spacing w:val="-4"/>
        </w:rPr>
        <w:t xml:space="preserve">Федерального компонента государственного стандарта основного общего образования, утвержденного приказом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 марта </w:t>
      </w:r>
      <w:smartTag w:uri="urn:schemas-microsoft-com:office:smarttags" w:element="metricconverter">
        <w:smartTagPr>
          <w:attr w:name="ProductID" w:val="2004 г"/>
        </w:smartTagPr>
        <w:r w:rsidRPr="00593340">
          <w:rPr>
            <w:spacing w:val="-4"/>
          </w:rPr>
          <w:t>2004 г</w:t>
        </w:r>
      </w:smartTag>
      <w:r w:rsidRPr="00593340">
        <w:rPr>
          <w:spacing w:val="-4"/>
        </w:rPr>
        <w:t>. № 1089;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</w:pPr>
      <w:r w:rsidRPr="00593340">
        <w:t>Базисного учебного плана общеобразовательных учреждений Российской Федерации, утвержденного приказом Минобразования РФ № 1312 от 09.03.2004;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</w:pPr>
      <w:r w:rsidRPr="00593340">
        <w:t>Приказ Министерства образования и науки РФ от 20 августа 2008 № 241  « О внесении изменений в федеральный базисный учебный план и примерные учебные планы для образовательных учреждений РФ, реализующие программы общего образования, утвержденные приказом Министерства образования и науки РФ от 09 марта 2004 года № 1312.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</w:pPr>
      <w:r w:rsidRPr="00593340">
        <w:t xml:space="preserve">Федерального перечня учебников на 2013-2014 учебный год,  Приказ  Министерства образования и науки  РФ от 19.12.2012 г.  1067  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</w:pPr>
      <w:r w:rsidRPr="00593340">
        <w:t xml:space="preserve">Требований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2004 года; 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</w:pPr>
      <w:r w:rsidRPr="00593340">
        <w:t>Приказ Министерства образования Сахалинской области №703-ОД от 09.09.2008года « О дополнительных критериях при лицензировании ОУ»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</w:pPr>
      <w:r w:rsidRPr="00593340">
        <w:t>Приказ УОКиС администрации городского округа «Поронайский» №745 от15.10.2008г. « О разработке учебных программ»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</w:pPr>
      <w:r w:rsidRPr="00593340">
        <w:t xml:space="preserve"> Учебный план  МБОУ СОШ 8 г.  Н 2013 – 2014уч. год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</w:pPr>
      <w:r w:rsidRPr="00593340">
        <w:t xml:space="preserve">Программы для общеобразовательных учреждений: География. 6-11 классы/ сост. Е.В. Овсянникова -  М., Дрофа, </w:t>
      </w:r>
      <w:smartTag w:uri="urn:schemas-microsoft-com:office:smarttags" w:element="metricconverter">
        <w:smartTagPr>
          <w:attr w:name="ProductID" w:val="2009 г"/>
        </w:smartTagPr>
        <w:r w:rsidRPr="00593340">
          <w:t>2009 г</w:t>
        </w:r>
      </w:smartTag>
      <w:r w:rsidRPr="00593340">
        <w:t xml:space="preserve">.; </w:t>
      </w:r>
    </w:p>
    <w:p w:rsidR="00593340" w:rsidRPr="00593340" w:rsidRDefault="00593340" w:rsidP="00593340">
      <w:pPr>
        <w:pStyle w:val="af4"/>
        <w:numPr>
          <w:ilvl w:val="0"/>
          <w:numId w:val="16"/>
        </w:numPr>
        <w:spacing w:after="0"/>
        <w:jc w:val="both"/>
      </w:pPr>
      <w:r w:rsidRPr="00593340">
        <w:t>География. Рабочие программы. 5-9 классы/ Дронов В.П., Савельева Л.Е. – М.: Просвещение, 2011. – 176 с.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</w:rPr>
        <w:lastRenderedPageBreak/>
        <w:t xml:space="preserve">Количество часов на изучение курса «География России», 8 класс, сокращено до 17 часов, 0,5 часа в неделю на основании индивидуального учебного плана обучающегося. Программный материал выдается в полном объеме за счет уплотнения учебного материала, блочного изучения и самостоятельного изучения тем.   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color w:val="000000"/>
        </w:rPr>
        <w:t>Темы,  предложенные программой,  соответствуют  последовательности  содержания  учебного  материала  учебника</w:t>
      </w:r>
      <w:r w:rsidRPr="00593340">
        <w:rPr>
          <w:rFonts w:ascii="Times New Roman" w:hAnsi="Times New Roman" w:cs="Times New Roman"/>
        </w:rPr>
        <w:t xml:space="preserve"> под редакцией </w:t>
      </w:r>
      <w:r w:rsidRPr="00593340">
        <w:rPr>
          <w:rFonts w:ascii="Times New Roman" w:hAnsi="Times New Roman" w:cs="Times New Roman"/>
          <w:bCs/>
        </w:rPr>
        <w:t>И.И.Баринова. География. Природа России. 8 класс – М.: Дрофа, 2013.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Cs/>
        </w:rPr>
        <w:t xml:space="preserve">В рабочей учебной программе представлены содержание, требования к обязательному и возможному уровню подготовки обучающегося, типы уроков, методы обучения, виды контроля,  определен перечень целей и задач, тем практических работ, </w:t>
      </w:r>
      <w:proofErr w:type="spellStart"/>
      <w:r w:rsidRPr="00593340">
        <w:rPr>
          <w:rFonts w:ascii="Times New Roman" w:hAnsi="Times New Roman" w:cs="Times New Roman"/>
          <w:bCs/>
        </w:rPr>
        <w:t>учебно</w:t>
      </w:r>
      <w:proofErr w:type="spellEnd"/>
      <w:r w:rsidRPr="00593340">
        <w:rPr>
          <w:rFonts w:ascii="Times New Roman" w:hAnsi="Times New Roman" w:cs="Times New Roman"/>
          <w:bCs/>
        </w:rPr>
        <w:t xml:space="preserve"> – методический комплекс.</w:t>
      </w:r>
    </w:p>
    <w:p w:rsidR="00593340" w:rsidRPr="00593340" w:rsidRDefault="00593340" w:rsidP="005933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</w:rPr>
        <w:t xml:space="preserve">Форма итоговой аттестации – практическая работа - Описание </w:t>
      </w:r>
      <w:proofErr w:type="spellStart"/>
      <w:r w:rsidRPr="00593340">
        <w:rPr>
          <w:rFonts w:ascii="Times New Roman" w:hAnsi="Times New Roman" w:cs="Times New Roman"/>
        </w:rPr>
        <w:t>природно</w:t>
      </w:r>
      <w:proofErr w:type="spellEnd"/>
      <w:r w:rsidRPr="00593340">
        <w:rPr>
          <w:rFonts w:ascii="Times New Roman" w:hAnsi="Times New Roman" w:cs="Times New Roman"/>
        </w:rPr>
        <w:t xml:space="preserve"> – территориального комплекса по плану с использованием тематических карт (по выбору учащегося).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</w:rPr>
        <w:t xml:space="preserve">Цель курса </w:t>
      </w:r>
      <w:r w:rsidRPr="00593340">
        <w:rPr>
          <w:rFonts w:ascii="Times New Roman" w:hAnsi="Times New Roman" w:cs="Times New Roman"/>
        </w:rPr>
        <w:t>- формиро</w:t>
      </w:r>
      <w:r w:rsidRPr="00593340">
        <w:rPr>
          <w:rFonts w:ascii="Times New Roman" w:hAnsi="Times New Roman" w:cs="Times New Roman"/>
        </w:rPr>
        <w:softHyphen/>
        <w:t>вание целостного представления об особенностях природы нашей Родины, о месте России в современном мире, воспитание гражданственности и патриотизма учащихся, ува</w:t>
      </w:r>
      <w:r w:rsidRPr="00593340">
        <w:rPr>
          <w:rFonts w:ascii="Times New Roman" w:hAnsi="Times New Roman" w:cs="Times New Roman"/>
        </w:rPr>
        <w:softHyphen/>
        <w:t>жения к истории и культуре своей страны,  развитие географическо</w:t>
      </w:r>
      <w:r w:rsidRPr="00593340">
        <w:rPr>
          <w:rFonts w:ascii="Times New Roman" w:hAnsi="Times New Roman" w:cs="Times New Roman"/>
        </w:rPr>
        <w:softHyphen/>
        <w:t>го мышления.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</w:rPr>
        <w:t>Задачи курса</w:t>
      </w:r>
      <w:r w:rsidRPr="00593340">
        <w:rPr>
          <w:rFonts w:ascii="Times New Roman" w:hAnsi="Times New Roman" w:cs="Times New Roman"/>
          <w:b/>
          <w:spacing w:val="50"/>
        </w:rPr>
        <w:t>:</w:t>
      </w:r>
      <w:r w:rsidRPr="00593340">
        <w:rPr>
          <w:rFonts w:ascii="Times New Roman" w:hAnsi="Times New Roman" w:cs="Times New Roman"/>
        </w:rPr>
        <w:t xml:space="preserve"> </w:t>
      </w:r>
    </w:p>
    <w:p w:rsidR="00593340" w:rsidRPr="00593340" w:rsidRDefault="00593340" w:rsidP="00593340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593340">
        <w:t>сформировать географический образ своей страны, представле</w:t>
      </w:r>
      <w:r w:rsidRPr="00593340">
        <w:softHyphen/>
        <w:t>ния о России как целостном географическом реги</w:t>
      </w:r>
      <w:r w:rsidRPr="00593340">
        <w:softHyphen/>
        <w:t>оне об окружающей среде, путях ее сохранения и рационального использования;</w:t>
      </w:r>
    </w:p>
    <w:p w:rsidR="00593340" w:rsidRPr="00593340" w:rsidRDefault="00593340" w:rsidP="00593340">
      <w:pPr>
        <w:pStyle w:val="ab"/>
        <w:numPr>
          <w:ilvl w:val="0"/>
          <w:numId w:val="17"/>
        </w:numPr>
      </w:pPr>
      <w:r w:rsidRPr="00593340">
        <w:t xml:space="preserve">показать практическое значение изучения взаимосвязей всех явлений и процессов в нашей стране, </w:t>
      </w:r>
    </w:p>
    <w:p w:rsidR="00593340" w:rsidRPr="00593340" w:rsidRDefault="00593340" w:rsidP="00593340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593340">
        <w:t>развивать познавательный интерес, интеллектуальные и творческие способности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93340" w:rsidRPr="00593340" w:rsidRDefault="00593340" w:rsidP="00593340">
      <w:pPr>
        <w:pStyle w:val="ab"/>
        <w:numPr>
          <w:ilvl w:val="0"/>
          <w:numId w:val="17"/>
        </w:numPr>
        <w:jc w:val="both"/>
      </w:pPr>
      <w:r w:rsidRPr="00593340">
        <w:t>воспитывать любовь к своей местности, своему региону, своей стране, экологическую культуру, позитивного отношения к окружающей среде;</w:t>
      </w:r>
    </w:p>
    <w:p w:rsidR="00593340" w:rsidRPr="00593340" w:rsidRDefault="00593340" w:rsidP="00593340">
      <w:pPr>
        <w:pStyle w:val="ab"/>
        <w:numPr>
          <w:ilvl w:val="0"/>
          <w:numId w:val="17"/>
        </w:numPr>
        <w:tabs>
          <w:tab w:val="left" w:pos="426"/>
        </w:tabs>
        <w:jc w:val="both"/>
      </w:pPr>
      <w:r w:rsidRPr="00593340">
        <w:t>продолжить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593340" w:rsidRPr="00593340" w:rsidRDefault="00593340" w:rsidP="00593340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</w:rPr>
        <w:t>Срок реализации программы - 1 год</w:t>
      </w:r>
      <w:r w:rsidRPr="00593340">
        <w:rPr>
          <w:rFonts w:ascii="Times New Roman" w:hAnsi="Times New Roman" w:cs="Times New Roman"/>
        </w:rPr>
        <w:t>.   Федеральный базисный учебный план для ОУ Российской Федерации отводит в 8 классе —70 часов, из расчета 2  часов в неделю. Рабочая программа рассчитана на 68 часов: уменьшена на 2 часа за счет резервного времени  на основании устава школы и графика учебного процесса на 2013 – 2014 учебный год.</w:t>
      </w:r>
    </w:p>
    <w:p w:rsidR="00593340" w:rsidRPr="00593340" w:rsidRDefault="00593340" w:rsidP="00593340">
      <w:pPr>
        <w:widowControl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</w:rPr>
        <w:t xml:space="preserve">Количество часов на изучение курса «География России», 8 класс, сокращено до 17 часов, 0,5 часа в неделю на основании индивидуального учебного плана обучающегося. </w:t>
      </w:r>
    </w:p>
    <w:p w:rsidR="00593340" w:rsidRPr="00593340" w:rsidRDefault="00593340" w:rsidP="0059334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93340">
        <w:rPr>
          <w:rFonts w:ascii="Times New Roman" w:hAnsi="Times New Roman" w:cs="Times New Roman"/>
          <w:b/>
        </w:rPr>
        <w:t>Всего уроков- 17.   Практические работы- 8.</w:t>
      </w:r>
    </w:p>
    <w:p w:rsidR="00593340" w:rsidRPr="00593340" w:rsidRDefault="00593340" w:rsidP="00593340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340">
        <w:rPr>
          <w:rFonts w:ascii="Times New Roman" w:hAnsi="Times New Roman" w:cs="Times New Roman"/>
          <w:b/>
        </w:rPr>
        <w:t>Ведущие  формы, методы и технологии обучения: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</w:rPr>
        <w:lastRenderedPageBreak/>
        <w:t>Формы обучения:</w:t>
      </w:r>
      <w:r w:rsidRPr="00593340">
        <w:rPr>
          <w:rFonts w:ascii="Times New Roman" w:hAnsi="Times New Roman" w:cs="Times New Roman"/>
        </w:rPr>
        <w:t xml:space="preserve"> урок</w:t>
      </w:r>
    </w:p>
    <w:p w:rsidR="00593340" w:rsidRPr="00593340" w:rsidRDefault="00593340" w:rsidP="00593340">
      <w:pPr>
        <w:spacing w:after="0" w:line="240" w:lineRule="auto"/>
        <w:ind w:right="-801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</w:rPr>
        <w:t>Методы обучения:</w:t>
      </w:r>
      <w:r w:rsidRPr="00593340">
        <w:rPr>
          <w:rFonts w:ascii="Times New Roman" w:hAnsi="Times New Roman" w:cs="Times New Roman"/>
        </w:rPr>
        <w:t xml:space="preserve"> словесный, наглядный, практический, эвристический, проблемного обучения, исследовательский.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93340">
        <w:rPr>
          <w:rFonts w:ascii="Times New Roman" w:hAnsi="Times New Roman" w:cs="Times New Roman"/>
          <w:b/>
          <w:bCs/>
        </w:rPr>
        <w:t>Технологии обучения:</w:t>
      </w:r>
      <w:r w:rsidRPr="00593340">
        <w:rPr>
          <w:rFonts w:ascii="Times New Roman" w:hAnsi="Times New Roman" w:cs="Times New Roman"/>
          <w:bCs/>
        </w:rPr>
        <w:t xml:space="preserve"> </w:t>
      </w:r>
      <w:proofErr w:type="gramStart"/>
      <w:r w:rsidRPr="00593340">
        <w:rPr>
          <w:rFonts w:ascii="Times New Roman" w:hAnsi="Times New Roman" w:cs="Times New Roman"/>
          <w:bCs/>
        </w:rPr>
        <w:t>традиционное  обучение</w:t>
      </w:r>
      <w:proofErr w:type="gramEnd"/>
      <w:r w:rsidRPr="00593340">
        <w:rPr>
          <w:rFonts w:ascii="Times New Roman" w:hAnsi="Times New Roman" w:cs="Times New Roman"/>
          <w:bCs/>
        </w:rPr>
        <w:t xml:space="preserve">; личностно – ориентированное; </w:t>
      </w:r>
      <w:proofErr w:type="spellStart"/>
      <w:r w:rsidRPr="00593340">
        <w:rPr>
          <w:rFonts w:ascii="Times New Roman" w:hAnsi="Times New Roman" w:cs="Times New Roman"/>
          <w:bCs/>
        </w:rPr>
        <w:t>здоровьесберегающие</w:t>
      </w:r>
      <w:proofErr w:type="spellEnd"/>
      <w:r w:rsidRPr="00593340">
        <w:rPr>
          <w:rFonts w:ascii="Times New Roman" w:hAnsi="Times New Roman" w:cs="Times New Roman"/>
          <w:bCs/>
        </w:rPr>
        <w:t xml:space="preserve">; </w:t>
      </w:r>
      <w:proofErr w:type="spellStart"/>
      <w:r w:rsidRPr="00593340">
        <w:rPr>
          <w:rFonts w:ascii="Times New Roman" w:hAnsi="Times New Roman" w:cs="Times New Roman"/>
          <w:bCs/>
        </w:rPr>
        <w:t>разноуровневое</w:t>
      </w:r>
      <w:proofErr w:type="spellEnd"/>
      <w:r w:rsidRPr="00593340">
        <w:rPr>
          <w:rFonts w:ascii="Times New Roman" w:hAnsi="Times New Roman" w:cs="Times New Roman"/>
          <w:bCs/>
        </w:rPr>
        <w:t xml:space="preserve"> обучение, информационно – коммуникативные.</w:t>
      </w:r>
    </w:p>
    <w:p w:rsidR="00593340" w:rsidRPr="00593340" w:rsidRDefault="00593340" w:rsidP="00593340">
      <w:pPr>
        <w:spacing w:after="0" w:line="240" w:lineRule="auto"/>
        <w:ind w:right="-801"/>
        <w:rPr>
          <w:rFonts w:ascii="Times New Roman" w:hAnsi="Times New Roman" w:cs="Times New Roman"/>
        </w:rPr>
      </w:pPr>
    </w:p>
    <w:p w:rsidR="00593340" w:rsidRPr="00593340" w:rsidRDefault="00593340" w:rsidP="00593340">
      <w:pPr>
        <w:spacing w:after="0" w:line="240" w:lineRule="auto"/>
        <w:ind w:right="-31"/>
        <w:rPr>
          <w:rFonts w:ascii="Times New Roman" w:hAnsi="Times New Roman" w:cs="Times New Roman"/>
        </w:rPr>
      </w:pPr>
      <w:r w:rsidRPr="00593340">
        <w:rPr>
          <w:rStyle w:val="FontStyle12"/>
          <w:rFonts w:eastAsiaTheme="majorEastAsia"/>
          <w:sz w:val="24"/>
          <w:szCs w:val="24"/>
        </w:rPr>
        <w:t xml:space="preserve">Формы, способы и средства проверки и оценки результатов обучения: </w:t>
      </w:r>
      <w:r w:rsidRPr="00593340">
        <w:rPr>
          <w:rStyle w:val="FontStyle12"/>
          <w:rFonts w:eastAsiaTheme="majorEastAsia"/>
          <w:b w:val="0"/>
          <w:sz w:val="24"/>
          <w:szCs w:val="24"/>
        </w:rPr>
        <w:t>устный ответ;</w:t>
      </w:r>
      <w:r w:rsidRPr="00593340">
        <w:rPr>
          <w:rStyle w:val="FontStyle12"/>
          <w:rFonts w:eastAsiaTheme="majorEastAsia"/>
          <w:sz w:val="24"/>
          <w:szCs w:val="24"/>
        </w:rPr>
        <w:t xml:space="preserve"> </w:t>
      </w:r>
      <w:r w:rsidRPr="00593340">
        <w:rPr>
          <w:rFonts w:ascii="Times New Roman" w:hAnsi="Times New Roman" w:cs="Times New Roman"/>
        </w:rPr>
        <w:t>самостоятельная работа; работа по карточкам;  фронтальный  опрос; индивидуальный опрос; тест.</w:t>
      </w:r>
    </w:p>
    <w:p w:rsidR="00593340" w:rsidRPr="00593340" w:rsidRDefault="00593340" w:rsidP="00593340">
      <w:pPr>
        <w:spacing w:after="0" w:line="240" w:lineRule="auto"/>
        <w:ind w:right="-31"/>
        <w:rPr>
          <w:rFonts w:ascii="Times New Roman" w:hAnsi="Times New Roman" w:cs="Times New Roman"/>
        </w:rPr>
      </w:pP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</w:rPr>
        <w:t xml:space="preserve">Обоснование выбора УМК: 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93340">
        <w:rPr>
          <w:rFonts w:ascii="Times New Roman" w:hAnsi="Times New Roman" w:cs="Times New Roman"/>
        </w:rPr>
        <w:t>Учебно - методический комплекс</w:t>
      </w:r>
      <w:r w:rsidRPr="00593340">
        <w:rPr>
          <w:rFonts w:ascii="Times New Roman" w:hAnsi="Times New Roman" w:cs="Times New Roman"/>
          <w:bCs/>
        </w:rPr>
        <w:t xml:space="preserve"> в 8 классе под редакцией И.И.Бариновой, «География. Природа России», </w:t>
      </w:r>
      <w:r w:rsidRPr="00593340">
        <w:rPr>
          <w:rFonts w:ascii="Times New Roman" w:hAnsi="Times New Roman" w:cs="Times New Roman"/>
        </w:rPr>
        <w:t xml:space="preserve">соответствует обязательному минимуму содержания основного общего образования по географии, и согласно новой концепции среднего географического образования </w:t>
      </w:r>
      <w:r w:rsidRPr="00593340">
        <w:rPr>
          <w:rFonts w:ascii="Times New Roman" w:hAnsi="Times New Roman" w:cs="Times New Roman"/>
          <w:b/>
        </w:rPr>
        <w:t xml:space="preserve">  </w:t>
      </w:r>
      <w:r w:rsidRPr="00593340">
        <w:rPr>
          <w:rFonts w:ascii="Times New Roman" w:hAnsi="Times New Roman" w:cs="Times New Roman"/>
        </w:rPr>
        <w:t>соответствует Федеральному перечню учебников, рекомендованных к использованию в образовательном процессе в общеобразовательных учреждениях на 2013-2014 учебный год.</w:t>
      </w:r>
    </w:p>
    <w:p w:rsidR="00593340" w:rsidRPr="00593340" w:rsidRDefault="00593340" w:rsidP="005933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340">
        <w:rPr>
          <w:rFonts w:ascii="Times New Roman" w:hAnsi="Times New Roman" w:cs="Times New Roman"/>
          <w:b/>
        </w:rPr>
        <w:t>Тематический план.       8 класс</w:t>
      </w:r>
    </w:p>
    <w:tbl>
      <w:tblPr>
        <w:tblpPr w:leftFromText="180" w:rightFromText="180" w:vertAnchor="text" w:horzAnchor="margin" w:tblpXSpec="center" w:tblpY="560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1275"/>
        <w:gridCol w:w="3685"/>
      </w:tblGrid>
      <w:tr w:rsidR="00593340" w:rsidRPr="00593340" w:rsidTr="002A4F74">
        <w:trPr>
          <w:trHeight w:val="280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Наименование разделов, тем.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в т.ч. на практические работы </w:t>
            </w:r>
          </w:p>
        </w:tc>
      </w:tr>
      <w:tr w:rsidR="00593340" w:rsidRPr="00593340" w:rsidTr="002A4F74">
        <w:trPr>
          <w:trHeight w:val="70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46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Раздел 1.Особенности географического положения  России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593340" w:rsidRPr="00593340" w:rsidTr="002A4F74">
        <w:trPr>
          <w:trHeight w:val="187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Раздел 2. Природа России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93340" w:rsidRPr="00593340" w:rsidTr="002A4F74">
        <w:trPr>
          <w:trHeight w:val="248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Рельеф, геологическое строение и полезные ископаемые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25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Климат и климатические ресурсы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</w:tr>
      <w:tr w:rsidR="00593340" w:rsidRPr="00593340" w:rsidTr="002A4F74">
        <w:trPr>
          <w:trHeight w:val="133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Внутренние воды и водные ресурсы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pStyle w:val="af4"/>
              <w:spacing w:after="0"/>
              <w:jc w:val="center"/>
            </w:pPr>
          </w:p>
        </w:tc>
      </w:tr>
      <w:tr w:rsidR="00593340" w:rsidRPr="00593340" w:rsidTr="002A4F74">
        <w:trPr>
          <w:trHeight w:val="285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Почвы и почвенные ресурсы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</w:tr>
      <w:tr w:rsidR="00593340" w:rsidRPr="00593340" w:rsidTr="002A4F74">
        <w:trPr>
          <w:trHeight w:val="164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Растительный и животный мир. Биологические ресурсы.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340" w:rsidRPr="00593340" w:rsidTr="002A4F74">
        <w:trPr>
          <w:trHeight w:val="237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Раздел 3. Регионы России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593340" w:rsidRPr="00593340" w:rsidTr="002A4F74">
        <w:trPr>
          <w:trHeight w:val="256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Природное районирование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52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Природа регионов России.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2,5</w:t>
            </w:r>
          </w:p>
        </w:tc>
      </w:tr>
      <w:tr w:rsidR="00593340" w:rsidRPr="00593340" w:rsidTr="002A4F74">
        <w:trPr>
          <w:trHeight w:val="160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Раздел 4. Человек и природа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3340" w:rsidRPr="00593340" w:rsidTr="002A4F74">
        <w:trPr>
          <w:trHeight w:val="234"/>
        </w:trPr>
        <w:tc>
          <w:tcPr>
            <w:tcW w:w="53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8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593340" w:rsidRPr="00593340" w:rsidRDefault="00593340" w:rsidP="00593340">
      <w:pPr>
        <w:pStyle w:val="11"/>
        <w:autoSpaceDE w:val="0"/>
        <w:autoSpaceDN w:val="0"/>
        <w:adjustRightInd w:val="0"/>
        <w:ind w:left="0"/>
        <w:rPr>
          <w:rFonts w:eastAsia="Times New Roman"/>
          <w:b/>
          <w:sz w:val="22"/>
          <w:szCs w:val="22"/>
        </w:rPr>
      </w:pPr>
    </w:p>
    <w:p w:rsidR="00593340" w:rsidRPr="00593340" w:rsidRDefault="00593340" w:rsidP="00593340">
      <w:pPr>
        <w:pStyle w:val="11"/>
        <w:autoSpaceDE w:val="0"/>
        <w:autoSpaceDN w:val="0"/>
        <w:adjustRightInd w:val="0"/>
        <w:ind w:left="0"/>
        <w:rPr>
          <w:rFonts w:eastAsia="Times New Roman"/>
          <w:b/>
          <w:sz w:val="22"/>
          <w:szCs w:val="22"/>
        </w:rPr>
      </w:pP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593340">
        <w:rPr>
          <w:rFonts w:ascii="Times New Roman" w:hAnsi="Times New Roman" w:cs="Times New Roman"/>
          <w:b/>
        </w:rPr>
        <w:t>Содержание  учебного материала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b/>
        </w:rPr>
      </w:pPr>
      <w:r w:rsidRPr="00593340">
        <w:rPr>
          <w:rFonts w:ascii="Times New Roman" w:hAnsi="Times New Roman" w:cs="Times New Roman"/>
          <w:b/>
        </w:rPr>
        <w:t xml:space="preserve">Введение – 0,5 час. </w:t>
      </w:r>
      <w:r w:rsidRPr="00593340">
        <w:rPr>
          <w:rFonts w:ascii="Times New Roman" w:hAnsi="Times New Roman" w:cs="Times New Roman"/>
        </w:rPr>
        <w:t xml:space="preserve">Введение в курс физической географии России. </w:t>
      </w:r>
    </w:p>
    <w:p w:rsidR="00593340" w:rsidRPr="00593340" w:rsidRDefault="00593340" w:rsidP="00593340">
      <w:pPr>
        <w:pStyle w:val="af4"/>
        <w:spacing w:after="0"/>
        <w:rPr>
          <w:b/>
          <w:sz w:val="22"/>
          <w:szCs w:val="22"/>
        </w:rPr>
      </w:pPr>
      <w:r w:rsidRPr="00593340">
        <w:rPr>
          <w:b/>
          <w:spacing w:val="20"/>
          <w:sz w:val="22"/>
          <w:szCs w:val="22"/>
        </w:rPr>
        <w:t>Раздел 1</w:t>
      </w:r>
      <w:r w:rsidRPr="00593340">
        <w:rPr>
          <w:b/>
          <w:sz w:val="22"/>
          <w:szCs w:val="22"/>
        </w:rPr>
        <w:t>.  Особенности географического положения  России. - 2 час.</w:t>
      </w:r>
    </w:p>
    <w:p w:rsidR="00593340" w:rsidRPr="00593340" w:rsidRDefault="00593340" w:rsidP="00593340">
      <w:pPr>
        <w:pStyle w:val="af4"/>
        <w:spacing w:after="0"/>
        <w:rPr>
          <w:sz w:val="22"/>
          <w:szCs w:val="22"/>
        </w:rPr>
      </w:pPr>
      <w:r w:rsidRPr="00593340">
        <w:rPr>
          <w:sz w:val="22"/>
          <w:szCs w:val="22"/>
        </w:rPr>
        <w:t xml:space="preserve">Географическое положение России. Территория и акватория. Государственная территория России. Особенности и виды географического положения России. Сравнение географического положения России и положения других государств.  Границы России. Государственные границы России, их  виды. Морские и сухопутные границы, воздушное пространство и пространство недр, континентальный шельф и экономическая зона Российской Федерации. </w:t>
      </w:r>
      <w:r w:rsidRPr="00593340">
        <w:rPr>
          <w:sz w:val="22"/>
          <w:szCs w:val="22"/>
        </w:rPr>
        <w:lastRenderedPageBreak/>
        <w:t>Россия на карте часовых поясов. Местное, поясное, декретное, летнее время, их роль в хозяйстве и жизни людей. История освоения и изучения территории России. Формирование и освоение государственной территории России. Изменения границ страны на разных исторических этапах.</w:t>
      </w:r>
      <w:r w:rsidRPr="00593340">
        <w:rPr>
          <w:b/>
        </w:rPr>
        <w:t xml:space="preserve"> </w:t>
      </w:r>
    </w:p>
    <w:p w:rsidR="00593340" w:rsidRPr="00593340" w:rsidRDefault="00593340" w:rsidP="00593340">
      <w:pPr>
        <w:pStyle w:val="af4"/>
        <w:spacing w:after="0"/>
        <w:rPr>
          <w:b/>
          <w:sz w:val="22"/>
          <w:szCs w:val="22"/>
        </w:rPr>
      </w:pPr>
      <w:r w:rsidRPr="00593340">
        <w:rPr>
          <w:b/>
          <w:sz w:val="22"/>
          <w:szCs w:val="22"/>
        </w:rPr>
        <w:t>Практические работы. 1.</w:t>
      </w:r>
      <w:r w:rsidRPr="00593340">
        <w:rPr>
          <w:sz w:val="22"/>
          <w:szCs w:val="22"/>
        </w:rPr>
        <w:t xml:space="preserve">Характеристика географического положения России. Сравнение географического положения России и других стран. </w:t>
      </w:r>
    </w:p>
    <w:p w:rsidR="00593340" w:rsidRPr="00593340" w:rsidRDefault="00593340" w:rsidP="00593340">
      <w:pPr>
        <w:pStyle w:val="af4"/>
        <w:spacing w:after="0"/>
        <w:rPr>
          <w:sz w:val="22"/>
          <w:szCs w:val="22"/>
        </w:rPr>
      </w:pPr>
      <w:r w:rsidRPr="00593340">
        <w:rPr>
          <w:sz w:val="22"/>
          <w:szCs w:val="22"/>
        </w:rPr>
        <w:t xml:space="preserve">2.Определение поясного времени для разных городов России. </w:t>
      </w:r>
    </w:p>
    <w:p w:rsidR="00593340" w:rsidRPr="00593340" w:rsidRDefault="00593340" w:rsidP="00593340">
      <w:pPr>
        <w:pStyle w:val="af4"/>
        <w:spacing w:after="0"/>
        <w:rPr>
          <w:b/>
          <w:sz w:val="22"/>
          <w:szCs w:val="22"/>
        </w:rPr>
      </w:pPr>
      <w:r w:rsidRPr="00593340">
        <w:rPr>
          <w:b/>
          <w:spacing w:val="20"/>
          <w:sz w:val="22"/>
          <w:szCs w:val="22"/>
        </w:rPr>
        <w:t>Раздел 2.</w:t>
      </w:r>
      <w:r w:rsidRPr="00593340">
        <w:rPr>
          <w:b/>
          <w:sz w:val="22"/>
          <w:szCs w:val="22"/>
        </w:rPr>
        <w:t xml:space="preserve"> Природа России. - 6 часов.</w:t>
      </w:r>
    </w:p>
    <w:p w:rsidR="00593340" w:rsidRPr="00593340" w:rsidRDefault="00593340" w:rsidP="00593340">
      <w:pPr>
        <w:pStyle w:val="31"/>
        <w:spacing w:before="0" w:line="240" w:lineRule="auto"/>
        <w:ind w:firstLine="0"/>
        <w:rPr>
          <w:sz w:val="22"/>
          <w:szCs w:val="22"/>
        </w:rPr>
      </w:pPr>
      <w:r w:rsidRPr="00593340">
        <w:rPr>
          <w:b/>
          <w:sz w:val="22"/>
          <w:szCs w:val="22"/>
        </w:rPr>
        <w:t xml:space="preserve">Геологическое строение, рельеф и полезные ископаемые. – 1,5час. </w:t>
      </w:r>
      <w:r w:rsidRPr="00593340">
        <w:rPr>
          <w:sz w:val="22"/>
          <w:szCs w:val="22"/>
        </w:rPr>
        <w:t>Основные этапы  формирования земной коры на территории России. Особенности  геологического строения России: основные тектонические структуры. Рельеф России: основные формы, их связь со строением земной коры. Особенности распространения крупных форм рельефа. Влияние внутренних и внешних процессов на формирование рельефа. Области современного горообразования, землетрясений и вулканизма. Современные  процессы, формирующие рельеф. Древнее и современное оледенения. Стихийные природные явления.  Минеральные ресурсы страны и проблемы их рационального использования. Изменение  рельефа человеком. Изучение закономерностей формирования рельефа и его современного развития на примере своего региона и своей местности.</w:t>
      </w:r>
    </w:p>
    <w:p w:rsidR="00593340" w:rsidRPr="00593340" w:rsidRDefault="00593340" w:rsidP="00593340">
      <w:pPr>
        <w:pStyle w:val="31"/>
        <w:spacing w:before="0" w:line="240" w:lineRule="auto"/>
        <w:ind w:firstLine="0"/>
        <w:rPr>
          <w:sz w:val="22"/>
          <w:szCs w:val="22"/>
        </w:rPr>
      </w:pPr>
      <w:r w:rsidRPr="00593340">
        <w:rPr>
          <w:b/>
          <w:sz w:val="22"/>
          <w:szCs w:val="22"/>
        </w:rPr>
        <w:t xml:space="preserve">Климат и климатические ресурсы. – 1,5час.  </w:t>
      </w:r>
      <w:r w:rsidRPr="00593340">
        <w:rPr>
          <w:sz w:val="22"/>
          <w:szCs w:val="22"/>
        </w:rPr>
        <w:t>Факторы, определяющие климат России: влияние географической широты, подстилающей поверхности, циркуляции воздушных масс. Закономерности распределения тепла и влаги на территории страны. Типы климатов России, климатические пояса. Изменение климата под влиянием естественных 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Опасные и неблагоприятные климатические явления. Методы изучения и прогнозирования климатических явлений. Климат своего региона.</w:t>
      </w:r>
    </w:p>
    <w:p w:rsidR="00593340" w:rsidRPr="00593340" w:rsidRDefault="00593340" w:rsidP="00593340">
      <w:pPr>
        <w:pStyle w:val="af4"/>
        <w:spacing w:after="0"/>
        <w:jc w:val="both"/>
        <w:rPr>
          <w:sz w:val="22"/>
          <w:szCs w:val="22"/>
        </w:rPr>
      </w:pPr>
      <w:r w:rsidRPr="00593340">
        <w:rPr>
          <w:b/>
          <w:sz w:val="22"/>
          <w:szCs w:val="22"/>
        </w:rPr>
        <w:t>Практические работы.</w:t>
      </w:r>
      <w:r w:rsidRPr="00593340">
        <w:rPr>
          <w:sz w:val="22"/>
          <w:szCs w:val="22"/>
        </w:rPr>
        <w:t xml:space="preserve"> Определение по картам закономерностей распределения солнечной радиации, средних температур января и июля, годового количества осадков по территории страны.  Определение по синоптической карте особенностей погоды для различных пунктов. Составление прогноза погоды. Оценка основных климатических показателей одного из регионов страны для характеристики условий жизни и хозяйственной деятельности  населения. Составление характеристики одной из рек с использованием тематических карт и </w:t>
      </w:r>
      <w:proofErr w:type="spellStart"/>
      <w:r w:rsidRPr="00593340">
        <w:rPr>
          <w:sz w:val="22"/>
          <w:szCs w:val="22"/>
        </w:rPr>
        <w:t>климатограмм</w:t>
      </w:r>
      <w:proofErr w:type="spellEnd"/>
      <w:r w:rsidRPr="00593340">
        <w:rPr>
          <w:sz w:val="22"/>
          <w:szCs w:val="22"/>
        </w:rPr>
        <w:t xml:space="preserve">, определение возможностей ее хозяйственного использования. </w:t>
      </w:r>
    </w:p>
    <w:p w:rsidR="00593340" w:rsidRPr="00593340" w:rsidRDefault="00593340" w:rsidP="00593340">
      <w:pPr>
        <w:pStyle w:val="31"/>
        <w:spacing w:before="0" w:line="240" w:lineRule="auto"/>
        <w:ind w:firstLine="0"/>
        <w:rPr>
          <w:sz w:val="22"/>
          <w:szCs w:val="22"/>
        </w:rPr>
      </w:pPr>
      <w:r w:rsidRPr="00593340">
        <w:rPr>
          <w:b/>
          <w:sz w:val="22"/>
          <w:szCs w:val="22"/>
        </w:rPr>
        <w:t xml:space="preserve">Внутренние воды и водные ресурсы. – 1,5час.  </w:t>
      </w:r>
      <w:r w:rsidRPr="00593340">
        <w:rPr>
          <w:sz w:val="22"/>
          <w:szCs w:val="22"/>
        </w:rPr>
        <w:t xml:space="preserve">Виды вод суши на территории страны. Распределение рек по бассейнам океанов. Главные речные системы. Зависимость между режимом, характером течения рек, рельефом и климатом.  Характеристика крупнейших рек страны.  Опасные явления, связанные с водами (паводки, наводнения, лавины, сели), их предупреждение. Роль рек в жизни населения  и развитии хозяйства России. Крупнейшие озера,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 качества водных ресурсов. Внутренние воды и водные ресурсы своего региона и своей местности. </w:t>
      </w:r>
    </w:p>
    <w:p w:rsidR="00593340" w:rsidRPr="00593340" w:rsidRDefault="00593340" w:rsidP="00593340">
      <w:pPr>
        <w:pStyle w:val="af4"/>
        <w:spacing w:after="0"/>
        <w:jc w:val="both"/>
        <w:rPr>
          <w:sz w:val="22"/>
          <w:szCs w:val="22"/>
        </w:rPr>
      </w:pPr>
      <w:r w:rsidRPr="00593340">
        <w:rPr>
          <w:b/>
          <w:sz w:val="22"/>
          <w:szCs w:val="22"/>
        </w:rPr>
        <w:t>Практические работы</w:t>
      </w:r>
      <w:r w:rsidRPr="00593340">
        <w:rPr>
          <w:sz w:val="22"/>
          <w:szCs w:val="22"/>
        </w:rPr>
        <w:t xml:space="preserve">. Составление характеристики одной из рек с использованием тематических карт и </w:t>
      </w:r>
      <w:proofErr w:type="spellStart"/>
      <w:r w:rsidRPr="00593340">
        <w:rPr>
          <w:sz w:val="22"/>
          <w:szCs w:val="22"/>
        </w:rPr>
        <w:t>климатограмм</w:t>
      </w:r>
      <w:proofErr w:type="spellEnd"/>
      <w:r w:rsidRPr="00593340">
        <w:rPr>
          <w:sz w:val="22"/>
          <w:szCs w:val="22"/>
        </w:rPr>
        <w:t>, определение возможностей ее хозяйственного использования. Объяснение закономерностей размещения разных видов вод суши, и связанных с ними опасных природных явлений на территории страны в зависимости от рельефа и климата. Оценка обеспеченности водными ресурсами крупных регионов России</w:t>
      </w:r>
    </w:p>
    <w:p w:rsidR="00593340" w:rsidRPr="00593340" w:rsidRDefault="00593340" w:rsidP="00593340">
      <w:pPr>
        <w:pStyle w:val="af4"/>
        <w:spacing w:after="0"/>
        <w:jc w:val="both"/>
        <w:rPr>
          <w:sz w:val="22"/>
          <w:szCs w:val="22"/>
        </w:rPr>
      </w:pPr>
      <w:r w:rsidRPr="00593340">
        <w:rPr>
          <w:b/>
          <w:sz w:val="22"/>
          <w:szCs w:val="22"/>
        </w:rPr>
        <w:t xml:space="preserve">Почва и почвенные ресурсы. - 1 час. </w:t>
      </w:r>
      <w:r w:rsidRPr="00593340">
        <w:rPr>
          <w:sz w:val="22"/>
          <w:szCs w:val="22"/>
        </w:rPr>
        <w:t>Почва - особый компонент природы. Факторы образования почв, их основные типы, свойства, различия в плодородии. Размещение основных типов почв. Почва – национальное богатство. Почвенные ресурсы России.  Изменение почв в ходе их хозяйственного использования. Меры по сохранению плодородия почв: мелиорация земель, борьба с  эрозией почв  и их загрязнением. Особенности почв своего региона и своей местности.</w:t>
      </w:r>
    </w:p>
    <w:p w:rsidR="00593340" w:rsidRPr="00593340" w:rsidRDefault="00593340" w:rsidP="00593340">
      <w:pPr>
        <w:pStyle w:val="af4"/>
        <w:spacing w:after="0"/>
        <w:rPr>
          <w:sz w:val="22"/>
          <w:szCs w:val="22"/>
        </w:rPr>
      </w:pPr>
      <w:r w:rsidRPr="00593340">
        <w:rPr>
          <w:b/>
          <w:sz w:val="22"/>
          <w:szCs w:val="22"/>
        </w:rPr>
        <w:t>Практические работы.</w:t>
      </w:r>
      <w:r w:rsidRPr="00593340">
        <w:rPr>
          <w:sz w:val="22"/>
          <w:szCs w:val="22"/>
        </w:rPr>
        <w:t xml:space="preserve"> Построение круговой диаграммы «Земельный фонд России».</w:t>
      </w:r>
    </w:p>
    <w:p w:rsidR="00593340" w:rsidRPr="00593340" w:rsidRDefault="00593340" w:rsidP="00593340">
      <w:pPr>
        <w:pStyle w:val="af4"/>
        <w:spacing w:after="0"/>
        <w:rPr>
          <w:sz w:val="22"/>
          <w:szCs w:val="22"/>
        </w:rPr>
      </w:pPr>
      <w:r w:rsidRPr="00593340">
        <w:rPr>
          <w:b/>
          <w:sz w:val="22"/>
          <w:szCs w:val="22"/>
        </w:rPr>
        <w:t xml:space="preserve">Растительный и животный мир. Биологические ресурсы. – 0,5 час. </w:t>
      </w:r>
      <w:r w:rsidRPr="00593340">
        <w:rPr>
          <w:sz w:val="22"/>
          <w:szCs w:val="22"/>
        </w:rPr>
        <w:t xml:space="preserve"> Растительный и животный мир России: видовое разнообразие, факторы его определяющие.  Биологические ресурсы, их рациональное использование. Меры по охране растительного и животного мира.  Растительный и животный мир своего региона и своей местности. </w:t>
      </w:r>
      <w:r w:rsidRPr="00593340">
        <w:rPr>
          <w:sz w:val="22"/>
          <w:szCs w:val="22"/>
        </w:rPr>
        <w:tab/>
      </w:r>
      <w:r w:rsidRPr="00593340">
        <w:rPr>
          <w:sz w:val="22"/>
          <w:szCs w:val="22"/>
        </w:rPr>
        <w:tab/>
      </w:r>
      <w:r w:rsidRPr="00593340">
        <w:rPr>
          <w:sz w:val="22"/>
          <w:szCs w:val="22"/>
        </w:rPr>
        <w:tab/>
      </w:r>
      <w:r w:rsidRPr="00593340">
        <w:rPr>
          <w:sz w:val="22"/>
          <w:szCs w:val="22"/>
        </w:rPr>
        <w:tab/>
      </w:r>
    </w:p>
    <w:p w:rsidR="00593340" w:rsidRPr="00593340" w:rsidRDefault="00593340" w:rsidP="00593340">
      <w:pPr>
        <w:pStyle w:val="af4"/>
        <w:spacing w:after="0"/>
        <w:rPr>
          <w:sz w:val="22"/>
          <w:szCs w:val="22"/>
        </w:rPr>
      </w:pPr>
      <w:r w:rsidRPr="00593340">
        <w:rPr>
          <w:b/>
          <w:sz w:val="22"/>
          <w:szCs w:val="22"/>
        </w:rPr>
        <w:t>Практические работы.</w:t>
      </w:r>
      <w:r w:rsidRPr="00593340">
        <w:rPr>
          <w:sz w:val="22"/>
          <w:szCs w:val="22"/>
        </w:rPr>
        <w:t xml:space="preserve"> Составление прогноза изменений растительного и животного мира при заданных условиях изменения других компонентов природного  комплекса.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spacing w:val="20"/>
        </w:rPr>
        <w:lastRenderedPageBreak/>
        <w:t>Раздел 3. Природные комплексы</w:t>
      </w:r>
      <w:r w:rsidRPr="00593340">
        <w:rPr>
          <w:rFonts w:ascii="Times New Roman" w:hAnsi="Times New Roman" w:cs="Times New Roman"/>
          <w:b/>
        </w:rPr>
        <w:t xml:space="preserve"> России. 7,5час. 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</w:rPr>
        <w:t>Природное районирование России.</w:t>
      </w:r>
      <w:r w:rsidRPr="00593340">
        <w:rPr>
          <w:rFonts w:ascii="Times New Roman" w:hAnsi="Times New Roman" w:cs="Times New Roman"/>
        </w:rPr>
        <w:t xml:space="preserve"> </w:t>
      </w:r>
      <w:r w:rsidRPr="00593340">
        <w:rPr>
          <w:rFonts w:ascii="Times New Roman" w:hAnsi="Times New Roman" w:cs="Times New Roman"/>
          <w:b/>
        </w:rPr>
        <w:t>2 час.</w:t>
      </w:r>
      <w:r w:rsidRPr="00593340">
        <w:rPr>
          <w:rFonts w:ascii="Times New Roman" w:hAnsi="Times New Roman" w:cs="Times New Roman"/>
        </w:rPr>
        <w:t xml:space="preserve"> Задачи, принципы и проблемы.  Виды районирования (физико-географическое, экономическое, историко-географическое, природно-хозяйственное, экологическое и др.). Моря как крупные природные комплексы. Зонирование России: основная зона хозяйственного освоения, зона Севера, их особенности  и проблемы. </w:t>
      </w:r>
      <w:r w:rsidRPr="00593340">
        <w:rPr>
          <w:rFonts w:ascii="Times New Roman" w:hAnsi="Times New Roman" w:cs="Times New Roman"/>
          <w:b/>
        </w:rPr>
        <w:t xml:space="preserve"> </w:t>
      </w:r>
      <w:r w:rsidRPr="00593340">
        <w:rPr>
          <w:rFonts w:ascii="Times New Roman" w:hAnsi="Times New Roman" w:cs="Times New Roman"/>
        </w:rPr>
        <w:t xml:space="preserve">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593340">
        <w:rPr>
          <w:rFonts w:ascii="Times New Roman" w:hAnsi="Times New Roman" w:cs="Times New Roman"/>
        </w:rPr>
        <w:t>лесостепей</w:t>
      </w:r>
      <w:proofErr w:type="spellEnd"/>
      <w:r w:rsidRPr="00593340">
        <w:rPr>
          <w:rFonts w:ascii="Times New Roman" w:hAnsi="Times New Roman" w:cs="Times New Roman"/>
        </w:rPr>
        <w:t xml:space="preserve"> и степей, полупустынь и пустынь. Природные ресурсы зон, их использование, экологические проблемы. Заповедники. Высотная поясность. Особо охраняемые</w:t>
      </w:r>
      <w:r w:rsidRPr="00593340">
        <w:rPr>
          <w:rFonts w:ascii="Times New Roman" w:hAnsi="Times New Roman" w:cs="Times New Roman"/>
          <w:i/>
        </w:rPr>
        <w:t xml:space="preserve"> </w:t>
      </w:r>
      <w:r w:rsidRPr="00593340">
        <w:rPr>
          <w:rFonts w:ascii="Times New Roman" w:hAnsi="Times New Roman" w:cs="Times New Roman"/>
        </w:rPr>
        <w:t>природные территории. Памятники всемирного природного  наследия.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</w:rPr>
        <w:t xml:space="preserve">Природа регионов России. 5,5час. </w:t>
      </w:r>
      <w:r w:rsidRPr="00593340">
        <w:rPr>
          <w:rFonts w:ascii="Times New Roman" w:hAnsi="Times New Roman" w:cs="Times New Roman"/>
        </w:rPr>
        <w:t>Крупные природные районы: Восточно-Европейская равнина, Урал, Западная Сибирь, Кавказ, Средняя и Северо-Восточная Сибирь, пояс гор Южной Сибири, Дальний Восток. Общие черты и различия рельефа, геологического строения. Климатические различия. Реки и озёра. Широтная зональность. Высотная поясность. Специфика проблем охраны природы разных территорий. Заказники, заповедники и национальные парки России.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3340">
        <w:rPr>
          <w:rFonts w:ascii="Times New Roman" w:hAnsi="Times New Roman" w:cs="Times New Roman"/>
          <w:b/>
        </w:rPr>
        <w:t>Практические работы.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</w:rPr>
        <w:t>Крупные природные районы: Восточно-Европейская равнина, Урал, Западная Сибирь, Кавказ, Средняя и Северо-Восточная Сибирь, пояс гор Южной Сибири, Дальний Восток. Обозначение основной номенклатуры.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</w:rPr>
        <w:t>Раздел 4.  Человек и природа. 1 час.</w:t>
      </w:r>
      <w:r w:rsidRPr="00593340">
        <w:rPr>
          <w:rFonts w:ascii="Times New Roman" w:hAnsi="Times New Roman" w:cs="Times New Roman"/>
        </w:rPr>
        <w:t xml:space="preserve"> Влияние природы на формирование духовной и материальной культуры человека и общества. Адаптация человека к окружающей природной среде. Жизнедеятельность человека и его адаптация к окружающей среде. География основных типов хозяйственной деятельности. Рациональное природопользование. Экология и человек.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340">
        <w:rPr>
          <w:rFonts w:ascii="Times New Roman" w:hAnsi="Times New Roman" w:cs="Times New Roman"/>
          <w:b/>
        </w:rPr>
        <w:t xml:space="preserve">Перечень  обязательных практических работ  </w:t>
      </w:r>
    </w:p>
    <w:tbl>
      <w:tblPr>
        <w:tblpPr w:leftFromText="180" w:rightFromText="180" w:vertAnchor="text" w:horzAnchor="margin" w:tblpXSpec="center" w:tblpY="56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907"/>
        <w:gridCol w:w="1276"/>
      </w:tblGrid>
      <w:tr w:rsidR="00593340" w:rsidRPr="00593340" w:rsidTr="002A4F74">
        <w:trPr>
          <w:trHeight w:val="280"/>
        </w:trPr>
        <w:tc>
          <w:tcPr>
            <w:tcW w:w="675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  №</w:t>
            </w:r>
          </w:p>
        </w:tc>
        <w:tc>
          <w:tcPr>
            <w:tcW w:w="1190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Название  практической  работы</w:t>
            </w:r>
          </w:p>
        </w:tc>
        <w:tc>
          <w:tcPr>
            <w:tcW w:w="1276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сроки</w:t>
            </w:r>
          </w:p>
        </w:tc>
      </w:tr>
      <w:tr w:rsidR="00593340" w:rsidRPr="00593340" w:rsidTr="002A4F74">
        <w:trPr>
          <w:trHeight w:val="246"/>
        </w:trPr>
        <w:tc>
          <w:tcPr>
            <w:tcW w:w="675" w:type="dxa"/>
          </w:tcPr>
          <w:p w:rsidR="00593340" w:rsidRPr="00593340" w:rsidRDefault="00593340" w:rsidP="00593340">
            <w:pPr>
              <w:pStyle w:val="ab"/>
              <w:numPr>
                <w:ilvl w:val="0"/>
                <w:numId w:val="36"/>
              </w:numPr>
              <w:tabs>
                <w:tab w:val="left" w:pos="11520"/>
              </w:tabs>
            </w:pPr>
          </w:p>
        </w:tc>
        <w:tc>
          <w:tcPr>
            <w:tcW w:w="1190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Характеристика географического положения России. Сравнение ГП России с ГП других стран.</w:t>
            </w:r>
          </w:p>
        </w:tc>
        <w:tc>
          <w:tcPr>
            <w:tcW w:w="1276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593340" w:rsidRPr="00593340" w:rsidTr="002A4F74">
        <w:trPr>
          <w:trHeight w:val="525"/>
        </w:trPr>
        <w:tc>
          <w:tcPr>
            <w:tcW w:w="675" w:type="dxa"/>
          </w:tcPr>
          <w:p w:rsidR="00593340" w:rsidRPr="00593340" w:rsidRDefault="00593340" w:rsidP="00593340">
            <w:pPr>
              <w:pStyle w:val="ab"/>
              <w:numPr>
                <w:ilvl w:val="0"/>
                <w:numId w:val="36"/>
              </w:numPr>
              <w:tabs>
                <w:tab w:val="left" w:pos="11520"/>
              </w:tabs>
            </w:pPr>
          </w:p>
        </w:tc>
        <w:tc>
          <w:tcPr>
            <w:tcW w:w="11907" w:type="dxa"/>
          </w:tcPr>
          <w:p w:rsidR="00593340" w:rsidRPr="00593340" w:rsidRDefault="00593340" w:rsidP="00593340">
            <w:pPr>
              <w:pStyle w:val="af4"/>
              <w:spacing w:after="0"/>
            </w:pPr>
            <w:r w:rsidRPr="00593340">
              <w:rPr>
                <w:sz w:val="22"/>
                <w:szCs w:val="22"/>
              </w:rPr>
              <w:t xml:space="preserve">Климатические пояса. Определение по картам закономерностей распределения солнечной радиации, средних температур января и июля, годового количества осадков по территории страны.  </w:t>
            </w:r>
          </w:p>
        </w:tc>
        <w:tc>
          <w:tcPr>
            <w:tcW w:w="1276" w:type="dxa"/>
          </w:tcPr>
          <w:p w:rsidR="00593340" w:rsidRPr="00593340" w:rsidRDefault="00593340" w:rsidP="00593340">
            <w:pPr>
              <w:pStyle w:val="af4"/>
              <w:spacing w:after="0"/>
            </w:pPr>
            <w:r w:rsidRPr="00593340">
              <w:rPr>
                <w:sz w:val="22"/>
                <w:szCs w:val="22"/>
              </w:rPr>
              <w:t>октябрь</w:t>
            </w:r>
          </w:p>
        </w:tc>
      </w:tr>
      <w:tr w:rsidR="00593340" w:rsidRPr="00593340" w:rsidTr="002A4F74">
        <w:trPr>
          <w:trHeight w:val="207"/>
        </w:trPr>
        <w:tc>
          <w:tcPr>
            <w:tcW w:w="675" w:type="dxa"/>
          </w:tcPr>
          <w:p w:rsidR="00593340" w:rsidRPr="00593340" w:rsidRDefault="00593340" w:rsidP="00593340">
            <w:pPr>
              <w:pStyle w:val="ab"/>
              <w:numPr>
                <w:ilvl w:val="0"/>
                <w:numId w:val="36"/>
              </w:numPr>
              <w:tabs>
                <w:tab w:val="left" w:pos="11520"/>
              </w:tabs>
            </w:pPr>
          </w:p>
        </w:tc>
        <w:tc>
          <w:tcPr>
            <w:tcW w:w="1190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Построение круговой диаграммы «Земельный фонд России».</w:t>
            </w:r>
          </w:p>
        </w:tc>
        <w:tc>
          <w:tcPr>
            <w:tcW w:w="1276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593340" w:rsidRPr="00593340" w:rsidTr="002A4F74">
        <w:trPr>
          <w:trHeight w:val="165"/>
        </w:trPr>
        <w:tc>
          <w:tcPr>
            <w:tcW w:w="675" w:type="dxa"/>
          </w:tcPr>
          <w:p w:rsidR="00593340" w:rsidRPr="00593340" w:rsidRDefault="00593340" w:rsidP="00593340">
            <w:pPr>
              <w:pStyle w:val="ab"/>
              <w:numPr>
                <w:ilvl w:val="0"/>
                <w:numId w:val="36"/>
              </w:numPr>
              <w:tabs>
                <w:tab w:val="left" w:pos="11520"/>
              </w:tabs>
            </w:pPr>
          </w:p>
        </w:tc>
        <w:tc>
          <w:tcPr>
            <w:tcW w:w="1190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Русская равнина. Основные формы рельефа, реки, озера, заповедники. Обозначение основной номенклатуры.</w:t>
            </w:r>
          </w:p>
        </w:tc>
        <w:tc>
          <w:tcPr>
            <w:tcW w:w="1276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93340" w:rsidRPr="00593340" w:rsidTr="002A4F74">
        <w:trPr>
          <w:trHeight w:val="330"/>
        </w:trPr>
        <w:tc>
          <w:tcPr>
            <w:tcW w:w="675" w:type="dxa"/>
          </w:tcPr>
          <w:p w:rsidR="00593340" w:rsidRPr="00593340" w:rsidRDefault="00593340" w:rsidP="00593340">
            <w:pPr>
              <w:pStyle w:val="ab"/>
              <w:numPr>
                <w:ilvl w:val="0"/>
                <w:numId w:val="36"/>
              </w:numPr>
              <w:tabs>
                <w:tab w:val="left" w:pos="11520"/>
              </w:tabs>
            </w:pPr>
          </w:p>
        </w:tc>
        <w:tc>
          <w:tcPr>
            <w:tcW w:w="1190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Северный Кавказ. Основные формы рельефа, реки, озера, заповедники. Обозначение основной номенклатуры.</w:t>
            </w:r>
          </w:p>
        </w:tc>
        <w:tc>
          <w:tcPr>
            <w:tcW w:w="1276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593340" w:rsidRPr="00593340" w:rsidTr="002A4F74">
        <w:trPr>
          <w:trHeight w:val="240"/>
        </w:trPr>
        <w:tc>
          <w:tcPr>
            <w:tcW w:w="675" w:type="dxa"/>
          </w:tcPr>
          <w:p w:rsidR="00593340" w:rsidRPr="00593340" w:rsidRDefault="00593340" w:rsidP="00593340">
            <w:pPr>
              <w:pStyle w:val="ab"/>
              <w:numPr>
                <w:ilvl w:val="0"/>
                <w:numId w:val="36"/>
              </w:numPr>
              <w:tabs>
                <w:tab w:val="left" w:pos="11520"/>
              </w:tabs>
            </w:pPr>
          </w:p>
        </w:tc>
        <w:tc>
          <w:tcPr>
            <w:tcW w:w="1190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Урал. Основные формы рельефа, реки, озера, заповедники. Обозначение основной номенклатуры.</w:t>
            </w:r>
          </w:p>
        </w:tc>
        <w:tc>
          <w:tcPr>
            <w:tcW w:w="1276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март</w:t>
            </w:r>
          </w:p>
        </w:tc>
      </w:tr>
      <w:tr w:rsidR="00593340" w:rsidRPr="00593340" w:rsidTr="002A4F74">
        <w:trPr>
          <w:trHeight w:val="345"/>
        </w:trPr>
        <w:tc>
          <w:tcPr>
            <w:tcW w:w="675" w:type="dxa"/>
          </w:tcPr>
          <w:p w:rsidR="00593340" w:rsidRPr="00593340" w:rsidRDefault="00593340" w:rsidP="00593340">
            <w:pPr>
              <w:pStyle w:val="ab"/>
              <w:numPr>
                <w:ilvl w:val="0"/>
                <w:numId w:val="36"/>
              </w:numPr>
              <w:tabs>
                <w:tab w:val="left" w:pos="11520"/>
              </w:tabs>
            </w:pPr>
          </w:p>
        </w:tc>
        <w:tc>
          <w:tcPr>
            <w:tcW w:w="1190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Восточная Сибирь. Основные формы рельефа, реки, озера, заповедники. Обозначение основной номенклатуры.</w:t>
            </w:r>
          </w:p>
        </w:tc>
        <w:tc>
          <w:tcPr>
            <w:tcW w:w="1276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апрель</w:t>
            </w:r>
          </w:p>
        </w:tc>
      </w:tr>
      <w:tr w:rsidR="00593340" w:rsidRPr="00593340" w:rsidTr="002A4F74">
        <w:trPr>
          <w:trHeight w:val="300"/>
        </w:trPr>
        <w:tc>
          <w:tcPr>
            <w:tcW w:w="675" w:type="dxa"/>
          </w:tcPr>
          <w:p w:rsidR="00593340" w:rsidRPr="00593340" w:rsidRDefault="00593340" w:rsidP="00593340">
            <w:pPr>
              <w:pStyle w:val="ab"/>
              <w:numPr>
                <w:ilvl w:val="0"/>
                <w:numId w:val="36"/>
              </w:numPr>
              <w:tabs>
                <w:tab w:val="left" w:pos="11520"/>
              </w:tabs>
            </w:pPr>
          </w:p>
        </w:tc>
        <w:tc>
          <w:tcPr>
            <w:tcW w:w="1190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Дальний Восток. Основные формы рельефа, реки, озера, заповедники. Обозначение основной номенклатуры.</w:t>
            </w:r>
          </w:p>
        </w:tc>
        <w:tc>
          <w:tcPr>
            <w:tcW w:w="1276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апрель</w:t>
            </w:r>
          </w:p>
        </w:tc>
      </w:tr>
    </w:tbl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593340">
        <w:rPr>
          <w:rFonts w:ascii="Times New Roman" w:hAnsi="Times New Roman" w:cs="Times New Roman"/>
          <w:b/>
        </w:rPr>
        <w:t xml:space="preserve">Требования к уровню </w:t>
      </w:r>
      <w:proofErr w:type="gramStart"/>
      <w:r w:rsidRPr="00593340">
        <w:rPr>
          <w:rFonts w:ascii="Times New Roman" w:hAnsi="Times New Roman" w:cs="Times New Roman"/>
          <w:b/>
        </w:rPr>
        <w:t>подготовки  обучающихся</w:t>
      </w:r>
      <w:proofErr w:type="gramEnd"/>
    </w:p>
    <w:p w:rsidR="00593340" w:rsidRPr="00593340" w:rsidRDefault="00593340" w:rsidP="0059334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340" w:rsidRPr="00593340" w:rsidRDefault="00593340" w:rsidP="00593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В результате изучения географии ученик 8 класса должен:</w:t>
      </w:r>
    </w:p>
    <w:p w:rsidR="00593340" w:rsidRPr="00593340" w:rsidRDefault="00593340" w:rsidP="00593340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знать/понимать</w:t>
      </w:r>
    </w:p>
    <w:p w:rsidR="00593340" w:rsidRPr="00593340" w:rsidRDefault="00593340" w:rsidP="00593340">
      <w:pPr>
        <w:numPr>
          <w:ilvl w:val="0"/>
          <w:numId w:val="1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основные географические понятия и термины; различия географических карт по содержанию;</w:t>
      </w:r>
    </w:p>
    <w:p w:rsidR="00593340" w:rsidRPr="00593340" w:rsidRDefault="00593340" w:rsidP="00593340">
      <w:pPr>
        <w:numPr>
          <w:ilvl w:val="0"/>
          <w:numId w:val="2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lastRenderedPageBreak/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93340" w:rsidRPr="00593340" w:rsidRDefault="00593340" w:rsidP="00593340">
      <w:pPr>
        <w:numPr>
          <w:ilvl w:val="0"/>
          <w:numId w:val="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93340" w:rsidRPr="00593340" w:rsidRDefault="00593340" w:rsidP="00593340">
      <w:pPr>
        <w:numPr>
          <w:ilvl w:val="0"/>
          <w:numId w:val="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специфику географического положения; особенности ее природы;</w:t>
      </w:r>
    </w:p>
    <w:p w:rsidR="00593340" w:rsidRPr="00593340" w:rsidRDefault="00593340" w:rsidP="00593340">
      <w:pPr>
        <w:numPr>
          <w:ilvl w:val="0"/>
          <w:numId w:val="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природные и антропогенные причины возникновения </w:t>
      </w:r>
      <w:proofErr w:type="spellStart"/>
      <w:r w:rsidRPr="00593340">
        <w:rPr>
          <w:rFonts w:ascii="Times New Roman" w:hAnsi="Times New Roman" w:cs="Times New Roman"/>
          <w:sz w:val="20"/>
          <w:szCs w:val="20"/>
        </w:rPr>
        <w:t>геоэкологических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93340" w:rsidRPr="00593340" w:rsidRDefault="00593340" w:rsidP="00593340">
      <w:pPr>
        <w:tabs>
          <w:tab w:val="left" w:pos="567"/>
        </w:tabs>
        <w:spacing w:before="40"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уметь</w:t>
      </w:r>
    </w:p>
    <w:p w:rsidR="00593340" w:rsidRPr="00593340" w:rsidRDefault="00593340" w:rsidP="00593340">
      <w:pPr>
        <w:numPr>
          <w:ilvl w:val="0"/>
          <w:numId w:val="6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выделять, описывать и объяснять</w:t>
      </w:r>
      <w:r w:rsidRPr="00593340">
        <w:rPr>
          <w:rFonts w:ascii="Times New Roman" w:hAnsi="Times New Roman" w:cs="Times New Roman"/>
          <w:sz w:val="20"/>
          <w:szCs w:val="20"/>
        </w:rPr>
        <w:t xml:space="preserve"> существенные признаки географических объектов и явлений;</w:t>
      </w:r>
    </w:p>
    <w:p w:rsidR="00593340" w:rsidRPr="00593340" w:rsidRDefault="00593340" w:rsidP="00593340">
      <w:pPr>
        <w:numPr>
          <w:ilvl w:val="0"/>
          <w:numId w:val="7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 xml:space="preserve">находить </w:t>
      </w:r>
      <w:r w:rsidRPr="00593340">
        <w:rPr>
          <w:rFonts w:ascii="Times New Roman" w:hAnsi="Times New Roman" w:cs="Times New Roman"/>
          <w:sz w:val="20"/>
          <w:szCs w:val="20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93340" w:rsidRPr="00593340" w:rsidRDefault="00593340" w:rsidP="00593340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приводить примеры</w:t>
      </w:r>
      <w:r w:rsidRPr="00593340">
        <w:rPr>
          <w:rFonts w:ascii="Times New Roman" w:hAnsi="Times New Roman" w:cs="Times New Roman"/>
          <w:sz w:val="20"/>
          <w:szCs w:val="20"/>
        </w:rPr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593340" w:rsidRPr="00593340" w:rsidRDefault="00593340" w:rsidP="00593340">
      <w:pPr>
        <w:numPr>
          <w:ilvl w:val="0"/>
          <w:numId w:val="8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составлять</w:t>
      </w:r>
      <w:r w:rsidRPr="00593340">
        <w:rPr>
          <w:rFonts w:ascii="Times New Roman" w:hAnsi="Times New Roman" w:cs="Times New Roman"/>
          <w:sz w:val="20"/>
          <w:szCs w:val="20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93340" w:rsidRPr="00593340" w:rsidRDefault="00593340" w:rsidP="00593340">
      <w:pPr>
        <w:numPr>
          <w:ilvl w:val="0"/>
          <w:numId w:val="9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определять</w:t>
      </w:r>
      <w:r w:rsidRPr="00593340">
        <w:rPr>
          <w:rFonts w:ascii="Times New Roman" w:hAnsi="Times New Roman" w:cs="Times New Roman"/>
          <w:sz w:val="20"/>
          <w:szCs w:val="20"/>
        </w:rPr>
        <w:t xml:space="preserve"> географические координаты и местоположение географических объектов;</w:t>
      </w:r>
    </w:p>
    <w:p w:rsidR="00593340" w:rsidRPr="00593340" w:rsidRDefault="00593340" w:rsidP="00593340">
      <w:pPr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 xml:space="preserve">применять </w:t>
      </w:r>
      <w:r w:rsidRPr="00593340">
        <w:rPr>
          <w:rFonts w:ascii="Times New Roman" w:hAnsi="Times New Roman" w:cs="Times New Roman"/>
          <w:sz w:val="20"/>
          <w:szCs w:val="20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93340" w:rsidRPr="00593340" w:rsidRDefault="00593340" w:rsidP="00593340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93340">
        <w:rPr>
          <w:rFonts w:ascii="Times New Roman" w:hAnsi="Times New Roman" w:cs="Times New Roman"/>
          <w:b/>
          <w:sz w:val="20"/>
          <w:szCs w:val="20"/>
        </w:rPr>
        <w:t>использовать</w:t>
      </w:r>
      <w:proofErr w:type="gramEnd"/>
      <w:r w:rsidRPr="00593340">
        <w:rPr>
          <w:rFonts w:ascii="Times New Roman" w:hAnsi="Times New Roman" w:cs="Times New Roman"/>
          <w:b/>
          <w:sz w:val="20"/>
          <w:szCs w:val="20"/>
        </w:rPr>
        <w:t xml:space="preserve"> приобретенные знания и умения в практической деятельности и повседневной жизни </w:t>
      </w:r>
      <w:r w:rsidRPr="00593340">
        <w:rPr>
          <w:rFonts w:ascii="Times New Roman" w:hAnsi="Times New Roman" w:cs="Times New Roman"/>
          <w:sz w:val="20"/>
          <w:szCs w:val="20"/>
        </w:rPr>
        <w:t>для:</w:t>
      </w:r>
    </w:p>
    <w:p w:rsidR="00593340" w:rsidRPr="00593340" w:rsidRDefault="00593340" w:rsidP="00593340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определения поясного времени; чтения карт различного содержания;</w:t>
      </w:r>
    </w:p>
    <w:p w:rsidR="00593340" w:rsidRPr="00593340" w:rsidRDefault="00593340" w:rsidP="0059334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93340" w:rsidRPr="00593340" w:rsidRDefault="00593340" w:rsidP="00593340">
      <w:pPr>
        <w:numPr>
          <w:ilvl w:val="0"/>
          <w:numId w:val="13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93340" w:rsidRPr="00593340" w:rsidRDefault="00593340" w:rsidP="00593340">
      <w:pPr>
        <w:numPr>
          <w:ilvl w:val="0"/>
          <w:numId w:val="14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593340" w:rsidRPr="00593340" w:rsidRDefault="00593340" w:rsidP="00593340">
      <w:pPr>
        <w:numPr>
          <w:ilvl w:val="0"/>
          <w:numId w:val="15"/>
        </w:numPr>
        <w:tabs>
          <w:tab w:val="left" w:pos="567"/>
        </w:tabs>
        <w:spacing w:before="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593340" w:rsidRPr="00593340" w:rsidRDefault="00593340" w:rsidP="005933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93340">
        <w:rPr>
          <w:rFonts w:ascii="Times New Roman" w:hAnsi="Times New Roman" w:cs="Times New Roman"/>
          <w:b/>
          <w:sz w:val="20"/>
          <w:szCs w:val="20"/>
        </w:rPr>
        <w:t>Критерии  и нормы оценки  знаний и умений обучающихся по географии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Результатом проверки уровня усвоения учебного 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</w:t>
      </w:r>
      <w:r w:rsidRPr="00593340">
        <w:rPr>
          <w:rFonts w:ascii="Times New Roman" w:hAnsi="Times New Roman" w:cs="Times New Roman"/>
          <w:spacing w:val="1"/>
          <w:sz w:val="20"/>
          <w:szCs w:val="20"/>
        </w:rPr>
        <w:t>дифференцированный подход к организации работы в классе.</w:t>
      </w:r>
      <w:r w:rsidRPr="00593340">
        <w:rPr>
          <w:rFonts w:ascii="Times New Roman" w:hAnsi="Times New Roman" w:cs="Times New Roman"/>
          <w:sz w:val="20"/>
          <w:szCs w:val="20"/>
        </w:rPr>
        <w:t xml:space="preserve"> Исходя из поставленных целей, учитывается:</w:t>
      </w:r>
    </w:p>
    <w:p w:rsidR="00593340" w:rsidRPr="00593340" w:rsidRDefault="00593340" w:rsidP="00593340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593340" w:rsidRPr="00593340" w:rsidRDefault="00593340" w:rsidP="00593340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 Степень </w:t>
      </w:r>
      <w:proofErr w:type="spellStart"/>
      <w:r w:rsidRPr="00593340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 xml:space="preserve"> интеллектуальных и </w:t>
      </w:r>
      <w:proofErr w:type="spellStart"/>
      <w:r w:rsidRPr="00593340">
        <w:rPr>
          <w:rFonts w:ascii="Times New Roman" w:hAnsi="Times New Roman" w:cs="Times New Roman"/>
          <w:sz w:val="20"/>
          <w:szCs w:val="20"/>
        </w:rPr>
        <w:t>общеучебных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 xml:space="preserve"> умений.</w:t>
      </w:r>
    </w:p>
    <w:p w:rsidR="00593340" w:rsidRPr="00593340" w:rsidRDefault="00593340" w:rsidP="00593340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 Самостоятельность ответа.</w:t>
      </w:r>
    </w:p>
    <w:p w:rsidR="00593340" w:rsidRPr="00593340" w:rsidRDefault="00593340" w:rsidP="00593340">
      <w:pPr>
        <w:numPr>
          <w:ilvl w:val="0"/>
          <w:numId w:val="19"/>
        </w:numPr>
        <w:tabs>
          <w:tab w:val="num" w:pos="0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 Речевую грамотность и логическую последовательность ответа.</w:t>
      </w:r>
    </w:p>
    <w:p w:rsidR="00593340" w:rsidRPr="00593340" w:rsidRDefault="00593340" w:rsidP="005933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340" w:rsidRPr="00593340" w:rsidRDefault="00593340" w:rsidP="005933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Устный ответ.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"5"</w:t>
      </w:r>
      <w:r w:rsidRPr="00593340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</w:p>
    <w:p w:rsidR="00593340" w:rsidRPr="00593340" w:rsidRDefault="00593340" w:rsidP="005933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593340" w:rsidRPr="00593340" w:rsidRDefault="00593340" w:rsidP="005933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lastRenderedPageBreak/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593340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 xml:space="preserve"> (на основе ранее приобретенных знаний) и </w:t>
      </w:r>
      <w:proofErr w:type="spellStart"/>
      <w:r w:rsidRPr="00593340">
        <w:rPr>
          <w:rFonts w:ascii="Times New Roman" w:hAnsi="Times New Roman" w:cs="Times New Roman"/>
          <w:sz w:val="20"/>
          <w:szCs w:val="20"/>
        </w:rPr>
        <w:t>внутрипредметные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593340" w:rsidRPr="00593340" w:rsidRDefault="00593340" w:rsidP="005933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593340" w:rsidRPr="00593340" w:rsidRDefault="00593340" w:rsidP="0059334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хорошее знание карты и использование ее, верное решение географических задач.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"4"</w:t>
      </w:r>
      <w:r w:rsidRPr="00593340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</w:p>
    <w:p w:rsidR="00593340" w:rsidRPr="00593340" w:rsidRDefault="00593340" w:rsidP="005933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593340" w:rsidRPr="00593340" w:rsidRDefault="00593340" w:rsidP="00593340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593340">
        <w:rPr>
          <w:rFonts w:ascii="Times New Roman" w:hAnsi="Times New Roman" w:cs="Times New Roman"/>
          <w:sz w:val="20"/>
          <w:szCs w:val="20"/>
        </w:rPr>
        <w:t>внутрипредметные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593340" w:rsidRPr="00593340" w:rsidRDefault="00593340" w:rsidP="00593340">
      <w:pPr>
        <w:numPr>
          <w:ilvl w:val="0"/>
          <w:numId w:val="2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В основном правильно даны определения понятий и использованы научные термины; </w:t>
      </w:r>
    </w:p>
    <w:p w:rsidR="00593340" w:rsidRPr="00593340" w:rsidRDefault="00593340" w:rsidP="00593340">
      <w:pPr>
        <w:numPr>
          <w:ilvl w:val="0"/>
          <w:numId w:val="2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Ответ самостоятельный; </w:t>
      </w:r>
    </w:p>
    <w:p w:rsidR="00593340" w:rsidRPr="00593340" w:rsidRDefault="00593340" w:rsidP="00593340">
      <w:pPr>
        <w:numPr>
          <w:ilvl w:val="0"/>
          <w:numId w:val="2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Наличие неточностей в изложении географического материала; </w:t>
      </w:r>
    </w:p>
    <w:p w:rsidR="00593340" w:rsidRPr="00593340" w:rsidRDefault="00593340" w:rsidP="00593340">
      <w:pPr>
        <w:numPr>
          <w:ilvl w:val="0"/>
          <w:numId w:val="2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593340" w:rsidRPr="00593340" w:rsidRDefault="00593340" w:rsidP="00593340">
      <w:pPr>
        <w:numPr>
          <w:ilvl w:val="0"/>
          <w:numId w:val="2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593340" w:rsidRPr="00593340" w:rsidRDefault="00593340" w:rsidP="00593340">
      <w:pPr>
        <w:numPr>
          <w:ilvl w:val="0"/>
          <w:numId w:val="2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Наличие конкретных представлений и элементарных реальных понятий изучаемых географических явлений;</w:t>
      </w:r>
    </w:p>
    <w:p w:rsidR="00593340" w:rsidRPr="00593340" w:rsidRDefault="00593340" w:rsidP="00593340">
      <w:pPr>
        <w:numPr>
          <w:ilvl w:val="0"/>
          <w:numId w:val="2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Понимание основных географических взаимосвязей;</w:t>
      </w:r>
    </w:p>
    <w:p w:rsidR="00593340" w:rsidRPr="00593340" w:rsidRDefault="00593340" w:rsidP="00593340">
      <w:pPr>
        <w:numPr>
          <w:ilvl w:val="0"/>
          <w:numId w:val="2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Знание карты и умение ей пользоваться;</w:t>
      </w:r>
    </w:p>
    <w:p w:rsidR="00593340" w:rsidRPr="00593340" w:rsidRDefault="00593340" w:rsidP="00593340">
      <w:pPr>
        <w:numPr>
          <w:ilvl w:val="0"/>
          <w:numId w:val="21"/>
        </w:numPr>
        <w:spacing w:before="100" w:beforeAutospacing="1"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При решении географических задач сделаны второстепенные ошибки. 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"3"</w:t>
      </w:r>
      <w:r w:rsidRPr="00593340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Материал излагает </w:t>
      </w:r>
      <w:proofErr w:type="spellStart"/>
      <w:r w:rsidRPr="00593340">
        <w:rPr>
          <w:rFonts w:ascii="Times New Roman" w:hAnsi="Times New Roman" w:cs="Times New Roman"/>
          <w:sz w:val="20"/>
          <w:szCs w:val="20"/>
        </w:rPr>
        <w:t>несистематизированно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 xml:space="preserve">, фрагментарно, не всегда последовательно; 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Показывает недостаточную </w:t>
      </w:r>
      <w:proofErr w:type="spellStart"/>
      <w:r w:rsidRPr="00593340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 xml:space="preserve"> отдельных знаний и умений; выводы и обобщения аргументирует слабо, допускает в них ошибки. 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lastRenderedPageBreak/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Скудны географические представления, преобладают формалистические знания;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Знание карты недостаточное, показ на ней сбивчивый;</w:t>
      </w:r>
    </w:p>
    <w:p w:rsidR="00593340" w:rsidRPr="00593340" w:rsidRDefault="00593340" w:rsidP="0059334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Только при помощи наводящих вопросов ученик улавливает географические связи.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"2"</w:t>
      </w:r>
      <w:r w:rsidRPr="00593340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</w:p>
    <w:p w:rsidR="00593340" w:rsidRPr="00593340" w:rsidRDefault="00593340" w:rsidP="0059334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Не усвоил и не раскрыл основное содержание материала; </w:t>
      </w:r>
    </w:p>
    <w:p w:rsidR="00593340" w:rsidRPr="00593340" w:rsidRDefault="00593340" w:rsidP="0059334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Не делает выводов и обобщений. </w:t>
      </w:r>
    </w:p>
    <w:p w:rsidR="00593340" w:rsidRPr="00593340" w:rsidRDefault="00593340" w:rsidP="0059334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593340" w:rsidRPr="00593340" w:rsidRDefault="00593340" w:rsidP="0059334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593340" w:rsidRPr="00593340" w:rsidRDefault="00593340" w:rsidP="0059334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593340" w:rsidRPr="00593340" w:rsidRDefault="00593340" w:rsidP="0059334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Имеются грубые ошибки  в использовании карты.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 xml:space="preserve">Примечание. </w:t>
      </w:r>
      <w:r w:rsidRPr="00593340">
        <w:rPr>
          <w:rFonts w:ascii="Times New Roman" w:hAnsi="Times New Roman" w:cs="Times New Roman"/>
          <w:sz w:val="20"/>
          <w:szCs w:val="20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593340" w:rsidRPr="00593340" w:rsidRDefault="00593340" w:rsidP="0059334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самостоятельных письменных и контрольных работ.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"5"</w:t>
      </w:r>
      <w:r w:rsidRPr="00593340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</w:p>
    <w:p w:rsidR="00593340" w:rsidRPr="00593340" w:rsidRDefault="00593340" w:rsidP="0059334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выполнил работу без ошибок и недочетов; </w:t>
      </w:r>
    </w:p>
    <w:p w:rsidR="00593340" w:rsidRPr="00593340" w:rsidRDefault="00593340" w:rsidP="00593340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допустил не более одного недочета. 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"4"</w:t>
      </w:r>
      <w:r w:rsidRPr="00593340">
        <w:rPr>
          <w:rFonts w:ascii="Times New Roman" w:hAnsi="Times New Roman" w:cs="Times New Roman"/>
          <w:sz w:val="20"/>
          <w:szCs w:val="20"/>
        </w:rPr>
        <w:t xml:space="preserve"> ставится, если ученик выполнил работу полностью, но допустил в ней: </w:t>
      </w:r>
    </w:p>
    <w:p w:rsidR="00593340" w:rsidRPr="00593340" w:rsidRDefault="00593340" w:rsidP="0059334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не более одной негрубой ошибки и одного недочета; </w:t>
      </w:r>
    </w:p>
    <w:p w:rsidR="00593340" w:rsidRPr="00593340" w:rsidRDefault="00593340" w:rsidP="0059334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или не более двух недочетов. 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"3"</w:t>
      </w:r>
      <w:r w:rsidRPr="00593340">
        <w:rPr>
          <w:rFonts w:ascii="Times New Roman" w:hAnsi="Times New Roman" w:cs="Times New Roman"/>
          <w:sz w:val="20"/>
          <w:szCs w:val="20"/>
        </w:rPr>
        <w:t xml:space="preserve"> ставится, если ученик правильно выполнил не менее половины работы или допустил: </w:t>
      </w:r>
    </w:p>
    <w:p w:rsidR="00593340" w:rsidRPr="00593340" w:rsidRDefault="00593340" w:rsidP="0059334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не более двух грубых ошибок; </w:t>
      </w:r>
    </w:p>
    <w:p w:rsidR="00593340" w:rsidRPr="00593340" w:rsidRDefault="00593340" w:rsidP="0059334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или не более одной грубой и одной негрубой ошибки и одного недочета; </w:t>
      </w:r>
    </w:p>
    <w:p w:rsidR="00593340" w:rsidRPr="00593340" w:rsidRDefault="00593340" w:rsidP="0059334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или не более двух-трех негрубых ошибок; </w:t>
      </w:r>
    </w:p>
    <w:p w:rsidR="00593340" w:rsidRPr="00593340" w:rsidRDefault="00593340" w:rsidP="0059334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или одной негрубой ошибки и трех недочетов; </w:t>
      </w:r>
    </w:p>
    <w:p w:rsidR="00593340" w:rsidRPr="00593340" w:rsidRDefault="00593340" w:rsidP="00593340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или при отсутствии ошибок, но при наличии четырех-пяти недочетов. 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"2"</w:t>
      </w:r>
      <w:r w:rsidRPr="00593340">
        <w:rPr>
          <w:rFonts w:ascii="Times New Roman" w:hAnsi="Times New Roman" w:cs="Times New Roman"/>
          <w:sz w:val="20"/>
          <w:szCs w:val="20"/>
        </w:rPr>
        <w:t xml:space="preserve"> ставится, если ученик: </w:t>
      </w:r>
    </w:p>
    <w:p w:rsidR="00593340" w:rsidRPr="00593340" w:rsidRDefault="00593340" w:rsidP="0059334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593340" w:rsidRPr="00593340" w:rsidRDefault="00593340" w:rsidP="00593340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или если правильно выполнил менее половины работы. </w:t>
      </w:r>
    </w:p>
    <w:p w:rsidR="00593340" w:rsidRPr="00593340" w:rsidRDefault="00593340" w:rsidP="00593340">
      <w:pPr>
        <w:widowControl w:val="0"/>
        <w:snapToGrid w:val="0"/>
        <w:spacing w:before="380" w:after="0" w:line="240" w:lineRule="auto"/>
        <w:ind w:right="198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3340">
        <w:rPr>
          <w:rFonts w:ascii="Times New Roman" w:hAnsi="Times New Roman" w:cs="Times New Roman"/>
          <w:b/>
          <w:bCs/>
          <w:sz w:val="20"/>
          <w:szCs w:val="20"/>
        </w:rPr>
        <w:t>Критерии выставления оценок за проверочные тесты.</w:t>
      </w:r>
    </w:p>
    <w:p w:rsidR="00593340" w:rsidRPr="00593340" w:rsidRDefault="00593340" w:rsidP="00593340">
      <w:pPr>
        <w:widowControl w:val="0"/>
        <w:numPr>
          <w:ilvl w:val="0"/>
          <w:numId w:val="28"/>
        </w:numPr>
        <w:snapToGrid w:val="0"/>
        <w:spacing w:before="380" w:after="0" w:line="240" w:lineRule="auto"/>
        <w:ind w:right="198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 xml:space="preserve">Критерии выставления оценок за тест, состоящий из </w:t>
      </w:r>
      <w:r w:rsidRPr="00593340">
        <w:rPr>
          <w:rFonts w:ascii="Times New Roman" w:hAnsi="Times New Roman" w:cs="Times New Roman"/>
          <w:b/>
          <w:bCs/>
          <w:sz w:val="20"/>
          <w:szCs w:val="20"/>
        </w:rPr>
        <w:t>10 вопросов.</w:t>
      </w:r>
    </w:p>
    <w:p w:rsidR="00593340" w:rsidRPr="00593340" w:rsidRDefault="00593340" w:rsidP="00593340">
      <w:pPr>
        <w:widowControl w:val="0"/>
        <w:numPr>
          <w:ilvl w:val="0"/>
          <w:numId w:val="29"/>
        </w:numPr>
        <w:snapToGrid w:val="0"/>
        <w:spacing w:before="380" w:after="0" w:line="240" w:lineRule="auto"/>
        <w:ind w:right="198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Время выполнения работы: 10-15 мин.</w:t>
      </w:r>
    </w:p>
    <w:p w:rsidR="00593340" w:rsidRPr="00593340" w:rsidRDefault="00593340" w:rsidP="00593340">
      <w:pPr>
        <w:widowControl w:val="0"/>
        <w:numPr>
          <w:ilvl w:val="0"/>
          <w:numId w:val="29"/>
        </w:numPr>
        <w:snapToGrid w:val="0"/>
        <w:spacing w:before="380" w:after="0" w:line="240" w:lineRule="auto"/>
        <w:ind w:right="198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Оценка «5» - 10 правильных ответов, «4» - 7-9, «3» - 5-6, «2» - менее 5 правильных ответов.</w:t>
      </w:r>
    </w:p>
    <w:p w:rsidR="00593340" w:rsidRPr="00593340" w:rsidRDefault="00593340" w:rsidP="00593340">
      <w:pPr>
        <w:widowControl w:val="0"/>
        <w:numPr>
          <w:ilvl w:val="0"/>
          <w:numId w:val="28"/>
        </w:numPr>
        <w:snapToGrid w:val="0"/>
        <w:spacing w:before="380" w:after="0" w:line="240" w:lineRule="auto"/>
        <w:ind w:right="198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 xml:space="preserve">Критерии выставления оценок за тест, состоящий из </w:t>
      </w:r>
      <w:r w:rsidRPr="00593340">
        <w:rPr>
          <w:rFonts w:ascii="Times New Roman" w:hAnsi="Times New Roman" w:cs="Times New Roman"/>
          <w:b/>
          <w:bCs/>
          <w:sz w:val="20"/>
          <w:szCs w:val="20"/>
        </w:rPr>
        <w:t>20 вопросов.</w:t>
      </w:r>
    </w:p>
    <w:p w:rsidR="00593340" w:rsidRPr="00593340" w:rsidRDefault="00593340" w:rsidP="00593340">
      <w:pPr>
        <w:widowControl w:val="0"/>
        <w:numPr>
          <w:ilvl w:val="0"/>
          <w:numId w:val="30"/>
        </w:numPr>
        <w:snapToGrid w:val="0"/>
        <w:spacing w:before="380" w:after="0" w:line="240" w:lineRule="auto"/>
        <w:ind w:right="198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Время выполнения работы: 30-40 мин.</w:t>
      </w:r>
    </w:p>
    <w:p w:rsidR="00593340" w:rsidRPr="00593340" w:rsidRDefault="00593340" w:rsidP="00593340">
      <w:pPr>
        <w:widowControl w:val="0"/>
        <w:numPr>
          <w:ilvl w:val="0"/>
          <w:numId w:val="30"/>
        </w:numPr>
        <w:snapToGrid w:val="0"/>
        <w:spacing w:before="380" w:after="0" w:line="240" w:lineRule="auto"/>
        <w:ind w:right="198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Оценка «5» - 18-20 правильных ответов, «4» - 14-17, «3» - 10-13, «2» - менее 10 правильных ответов.</w:t>
      </w:r>
    </w:p>
    <w:p w:rsidR="00593340" w:rsidRPr="00593340" w:rsidRDefault="00593340" w:rsidP="00593340">
      <w:pPr>
        <w:widowControl w:val="0"/>
        <w:snapToGrid w:val="0"/>
        <w:spacing w:before="380" w:after="0" w:line="240" w:lineRule="auto"/>
        <w:ind w:right="198"/>
        <w:contextualSpacing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 xml:space="preserve">Источник: А.Э. </w:t>
      </w:r>
      <w:proofErr w:type="spellStart"/>
      <w:r w:rsidRPr="00593340">
        <w:rPr>
          <w:rFonts w:ascii="Times New Roman" w:hAnsi="Times New Roman" w:cs="Times New Roman"/>
          <w:bCs/>
          <w:sz w:val="20"/>
          <w:szCs w:val="20"/>
        </w:rPr>
        <w:t>Фромберг</w:t>
      </w:r>
      <w:proofErr w:type="spellEnd"/>
      <w:r w:rsidRPr="00593340">
        <w:rPr>
          <w:rFonts w:ascii="Times New Roman" w:hAnsi="Times New Roman" w:cs="Times New Roman"/>
          <w:bCs/>
          <w:sz w:val="20"/>
          <w:szCs w:val="20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593340" w:rsidRPr="00593340" w:rsidRDefault="00593340" w:rsidP="00593340">
      <w:pPr>
        <w:widowControl w:val="0"/>
        <w:snapToGrid w:val="0"/>
        <w:spacing w:before="380" w:after="0" w:line="240" w:lineRule="auto"/>
        <w:ind w:right="198"/>
        <w:contextualSpacing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качества выполнения практических и самостоятельных работ по географии.</w:t>
      </w:r>
    </w:p>
    <w:p w:rsidR="00593340" w:rsidRPr="00593340" w:rsidRDefault="00593340" w:rsidP="00593340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93340">
        <w:rPr>
          <w:rFonts w:ascii="Times New Roman" w:hAnsi="Times New Roman" w:cs="Times New Roman"/>
          <w:b/>
          <w:bCs/>
          <w:sz w:val="20"/>
          <w:szCs w:val="20"/>
        </w:rPr>
        <w:t>Отметка "5"</w:t>
      </w:r>
    </w:p>
    <w:p w:rsidR="00593340" w:rsidRPr="00593340" w:rsidRDefault="00593340" w:rsidP="005933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pacing w:val="5"/>
          <w:sz w:val="20"/>
          <w:szCs w:val="20"/>
        </w:rPr>
        <w:t xml:space="preserve">  Практическая или самостоятельная работа выполнена в </w:t>
      </w:r>
      <w:r w:rsidRPr="00593340">
        <w:rPr>
          <w:rFonts w:ascii="Times New Roman" w:hAnsi="Times New Roman" w:cs="Times New Roman"/>
          <w:sz w:val="20"/>
          <w:szCs w:val="20"/>
        </w:rPr>
        <w:t>полном объеме с соблюдением необходимой последовательно</w:t>
      </w:r>
      <w:r w:rsidRPr="00593340">
        <w:rPr>
          <w:rFonts w:ascii="Times New Roman" w:hAnsi="Times New Roman" w:cs="Times New Roman"/>
          <w:sz w:val="20"/>
          <w:szCs w:val="20"/>
        </w:rPr>
        <w:softHyphen/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593340">
        <w:rPr>
          <w:rFonts w:ascii="Times New Roman" w:hAnsi="Times New Roman" w:cs="Times New Roman"/>
          <w:spacing w:val="4"/>
          <w:sz w:val="20"/>
          <w:szCs w:val="20"/>
        </w:rPr>
        <w:t>знаний, показали необходимые для проведения практических</w:t>
      </w:r>
      <w:r w:rsidRPr="00593340">
        <w:rPr>
          <w:rFonts w:ascii="Times New Roman" w:hAnsi="Times New Roman" w:cs="Times New Roman"/>
          <w:sz w:val="20"/>
          <w:szCs w:val="20"/>
        </w:rPr>
        <w:t xml:space="preserve"> и самостоятельных работ теоретические знания, практические </w:t>
      </w:r>
      <w:r w:rsidRPr="00593340">
        <w:rPr>
          <w:rFonts w:ascii="Times New Roman" w:hAnsi="Times New Roman" w:cs="Times New Roman"/>
          <w:spacing w:val="3"/>
          <w:sz w:val="20"/>
          <w:szCs w:val="20"/>
        </w:rPr>
        <w:t xml:space="preserve">умения и навыки. </w:t>
      </w:r>
      <w:r w:rsidRPr="00593340">
        <w:rPr>
          <w:rFonts w:ascii="Times New Roman" w:hAnsi="Times New Roman" w:cs="Times New Roman"/>
          <w:spacing w:val="1"/>
          <w:sz w:val="20"/>
          <w:szCs w:val="20"/>
        </w:rPr>
        <w:t xml:space="preserve">Работа оформлена аккуратно, в оптимальной для фиксации </w:t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t xml:space="preserve">результатов форме. </w:t>
      </w:r>
      <w:r w:rsidRPr="00593340">
        <w:rPr>
          <w:rFonts w:ascii="Times New Roman" w:hAnsi="Times New Roman" w:cs="Times New Roman"/>
          <w:sz w:val="20"/>
          <w:szCs w:val="20"/>
        </w:rPr>
        <w:t>Форма фиксации  может быть предложена учи</w:t>
      </w:r>
      <w:r w:rsidRPr="00593340">
        <w:rPr>
          <w:rFonts w:ascii="Times New Roman" w:hAnsi="Times New Roman" w:cs="Times New Roman"/>
          <w:sz w:val="20"/>
          <w:szCs w:val="20"/>
        </w:rPr>
        <w:softHyphen/>
      </w:r>
      <w:r w:rsidRPr="00593340">
        <w:rPr>
          <w:rFonts w:ascii="Times New Roman" w:hAnsi="Times New Roman" w:cs="Times New Roman"/>
          <w:spacing w:val="2"/>
          <w:sz w:val="20"/>
          <w:szCs w:val="20"/>
        </w:rPr>
        <w:t>телем или выбрана самими учащимися.</w:t>
      </w:r>
    </w:p>
    <w:p w:rsidR="00593340" w:rsidRPr="00593340" w:rsidRDefault="00593340" w:rsidP="00593340">
      <w:pPr>
        <w:shd w:val="clear" w:color="auto" w:fill="FFFFFF"/>
        <w:spacing w:before="187" w:after="0" w:line="240" w:lineRule="auto"/>
        <w:ind w:right="34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93340">
        <w:rPr>
          <w:rFonts w:ascii="Times New Roman" w:hAnsi="Times New Roman" w:cs="Times New Roman"/>
          <w:b/>
          <w:bCs/>
          <w:sz w:val="20"/>
          <w:szCs w:val="20"/>
        </w:rPr>
        <w:lastRenderedPageBreak/>
        <w:t>Отметка "4"</w:t>
      </w:r>
    </w:p>
    <w:p w:rsidR="00593340" w:rsidRPr="00593340" w:rsidRDefault="00593340" w:rsidP="00593340">
      <w:pPr>
        <w:shd w:val="clear" w:color="auto" w:fill="FFFFFF"/>
        <w:spacing w:after="0" w:line="240" w:lineRule="auto"/>
        <w:ind w:right="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pacing w:val="1"/>
          <w:sz w:val="20"/>
          <w:szCs w:val="20"/>
        </w:rPr>
        <w:t xml:space="preserve">  Практическая или самостоятельная работа выполнена уча</w:t>
      </w:r>
      <w:r w:rsidRPr="00593340">
        <w:rPr>
          <w:rFonts w:ascii="Times New Roman" w:hAnsi="Times New Roman" w:cs="Times New Roman"/>
          <w:spacing w:val="1"/>
          <w:sz w:val="20"/>
          <w:szCs w:val="20"/>
        </w:rPr>
        <w:softHyphen/>
      </w:r>
      <w:r w:rsidRPr="00593340">
        <w:rPr>
          <w:rFonts w:ascii="Times New Roman" w:hAnsi="Times New Roman" w:cs="Times New Roman"/>
          <w:sz w:val="20"/>
          <w:szCs w:val="20"/>
        </w:rPr>
        <w:t xml:space="preserve">щимися в полном объеме и самостоятельно. </w:t>
      </w:r>
      <w:r w:rsidRPr="00593340">
        <w:rPr>
          <w:rFonts w:ascii="Times New Roman" w:hAnsi="Times New Roman" w:cs="Times New Roman"/>
          <w:spacing w:val="-2"/>
          <w:sz w:val="20"/>
          <w:szCs w:val="20"/>
        </w:rPr>
        <w:t xml:space="preserve">Допускается отклонение от необходимой последовательности </w:t>
      </w:r>
      <w:r w:rsidRPr="00593340">
        <w:rPr>
          <w:rFonts w:ascii="Times New Roman" w:hAnsi="Times New Roman" w:cs="Times New Roman"/>
          <w:sz w:val="20"/>
          <w:szCs w:val="20"/>
        </w:rPr>
        <w:t>выполнения, не влияющее на правильность конечного резуль</w:t>
      </w:r>
      <w:r w:rsidRPr="00593340">
        <w:rPr>
          <w:rFonts w:ascii="Times New Roman" w:hAnsi="Times New Roman" w:cs="Times New Roman"/>
          <w:sz w:val="20"/>
          <w:szCs w:val="20"/>
        </w:rPr>
        <w:softHyphen/>
      </w:r>
      <w:r w:rsidRPr="00593340">
        <w:rPr>
          <w:rFonts w:ascii="Times New Roman" w:hAnsi="Times New Roman" w:cs="Times New Roman"/>
          <w:spacing w:val="2"/>
          <w:sz w:val="20"/>
          <w:szCs w:val="20"/>
        </w:rPr>
        <w:t>тата (перестановка пунктов типового плана при характеристи</w:t>
      </w:r>
      <w:r w:rsidRPr="00593340">
        <w:rPr>
          <w:rFonts w:ascii="Times New Roman" w:hAnsi="Times New Roman" w:cs="Times New Roman"/>
          <w:spacing w:val="2"/>
          <w:sz w:val="20"/>
          <w:szCs w:val="20"/>
        </w:rPr>
        <w:softHyphen/>
        <w:t xml:space="preserve">ке территорий или стран и т.д.). </w:t>
      </w:r>
      <w:r w:rsidRPr="00593340">
        <w:rPr>
          <w:rFonts w:ascii="Times New Roman" w:hAnsi="Times New Roman" w:cs="Times New Roman"/>
          <w:spacing w:val="5"/>
          <w:sz w:val="20"/>
          <w:szCs w:val="20"/>
        </w:rPr>
        <w:t xml:space="preserve">Использованы указанные учителем источники знаний, </w:t>
      </w:r>
      <w:r w:rsidRPr="00593340">
        <w:rPr>
          <w:rFonts w:ascii="Times New Roman" w:hAnsi="Times New Roman" w:cs="Times New Roman"/>
          <w:spacing w:val="3"/>
          <w:sz w:val="20"/>
          <w:szCs w:val="20"/>
        </w:rPr>
        <w:t>включая страницы атласа, таблицы из приложения к учебни</w:t>
      </w:r>
      <w:r w:rsidRPr="00593340">
        <w:rPr>
          <w:rFonts w:ascii="Times New Roman" w:hAnsi="Times New Roman" w:cs="Times New Roman"/>
          <w:spacing w:val="3"/>
          <w:sz w:val="20"/>
          <w:szCs w:val="20"/>
        </w:rPr>
        <w:softHyphen/>
      </w:r>
      <w:r w:rsidRPr="00593340">
        <w:rPr>
          <w:rFonts w:ascii="Times New Roman" w:hAnsi="Times New Roman" w:cs="Times New Roman"/>
          <w:spacing w:val="2"/>
          <w:sz w:val="20"/>
          <w:szCs w:val="20"/>
        </w:rPr>
        <w:t xml:space="preserve">ку, страницы из статистических сборников. Работа показала </w:t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t>знание основного теоретического материала и овладение уме</w:t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softHyphen/>
      </w:r>
      <w:r w:rsidRPr="00593340">
        <w:rPr>
          <w:rFonts w:ascii="Times New Roman" w:hAnsi="Times New Roman" w:cs="Times New Roman"/>
          <w:spacing w:val="1"/>
          <w:sz w:val="20"/>
          <w:szCs w:val="20"/>
        </w:rPr>
        <w:t>ниями, необходимыми для самостоятельного выполнения ра</w:t>
      </w:r>
      <w:r w:rsidRPr="00593340">
        <w:rPr>
          <w:rFonts w:ascii="Times New Roman" w:hAnsi="Times New Roman" w:cs="Times New Roman"/>
          <w:spacing w:val="1"/>
          <w:sz w:val="20"/>
          <w:szCs w:val="20"/>
        </w:rPr>
        <w:softHyphen/>
      </w:r>
      <w:r w:rsidRPr="00593340">
        <w:rPr>
          <w:rFonts w:ascii="Times New Roman" w:hAnsi="Times New Roman" w:cs="Times New Roman"/>
          <w:spacing w:val="-5"/>
          <w:sz w:val="20"/>
          <w:szCs w:val="20"/>
        </w:rPr>
        <w:t xml:space="preserve">боты. </w:t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t>Допускаются неточности и небрежность в оформлении ре</w:t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softHyphen/>
        <w:t>зультатов.</w:t>
      </w:r>
    </w:p>
    <w:p w:rsidR="00593340" w:rsidRPr="00593340" w:rsidRDefault="00593340" w:rsidP="00593340">
      <w:pPr>
        <w:shd w:val="clear" w:color="auto" w:fill="FFFFFF"/>
        <w:spacing w:before="192" w:after="0" w:line="240" w:lineRule="auto"/>
        <w:ind w:right="2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93340">
        <w:rPr>
          <w:rFonts w:ascii="Times New Roman" w:hAnsi="Times New Roman" w:cs="Times New Roman"/>
          <w:b/>
          <w:bCs/>
          <w:sz w:val="20"/>
          <w:szCs w:val="20"/>
        </w:rPr>
        <w:t>Отметка "3"</w:t>
      </w:r>
    </w:p>
    <w:p w:rsidR="00593340" w:rsidRPr="00593340" w:rsidRDefault="00593340" w:rsidP="00593340">
      <w:pPr>
        <w:shd w:val="clear" w:color="auto" w:fill="FFFFFF"/>
        <w:spacing w:after="0" w:line="240" w:lineRule="auto"/>
        <w:ind w:right="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pacing w:val="1"/>
          <w:sz w:val="20"/>
          <w:szCs w:val="20"/>
        </w:rPr>
        <w:t xml:space="preserve">  Практическая работа выполнена и оформлена учащимися с </w:t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t>помощью учителя или хорошо подготовленных и уже выпол</w:t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softHyphen/>
      </w:r>
      <w:r w:rsidRPr="00593340">
        <w:rPr>
          <w:rFonts w:ascii="Times New Roman" w:hAnsi="Times New Roman" w:cs="Times New Roman"/>
          <w:spacing w:val="3"/>
          <w:sz w:val="20"/>
          <w:szCs w:val="20"/>
        </w:rPr>
        <w:t>нивших на "отлично" данную работу учащихся. На выполне</w:t>
      </w:r>
      <w:r w:rsidRPr="00593340">
        <w:rPr>
          <w:rFonts w:ascii="Times New Roman" w:hAnsi="Times New Roman" w:cs="Times New Roman"/>
          <w:spacing w:val="3"/>
          <w:sz w:val="20"/>
          <w:szCs w:val="20"/>
        </w:rPr>
        <w:softHyphen/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t xml:space="preserve">ние работы затрачено много времени (можно дать возможность </w:t>
      </w:r>
      <w:r w:rsidRPr="00593340">
        <w:rPr>
          <w:rFonts w:ascii="Times New Roman" w:hAnsi="Times New Roman" w:cs="Times New Roman"/>
          <w:sz w:val="20"/>
          <w:szCs w:val="20"/>
        </w:rPr>
        <w:t>доделать работу дома). Учащиеся показали знания теоретиче</w:t>
      </w:r>
      <w:r w:rsidRPr="00593340">
        <w:rPr>
          <w:rFonts w:ascii="Times New Roman" w:hAnsi="Times New Roman" w:cs="Times New Roman"/>
          <w:sz w:val="20"/>
          <w:szCs w:val="20"/>
        </w:rPr>
        <w:softHyphen/>
        <w:t>ского материала, но испытывали затруднения при самостоя</w:t>
      </w:r>
      <w:r w:rsidRPr="00593340">
        <w:rPr>
          <w:rFonts w:ascii="Times New Roman" w:hAnsi="Times New Roman" w:cs="Times New Roman"/>
          <w:sz w:val="20"/>
          <w:szCs w:val="20"/>
        </w:rPr>
        <w:softHyphen/>
      </w:r>
      <w:r w:rsidRPr="00593340">
        <w:rPr>
          <w:rFonts w:ascii="Times New Roman" w:hAnsi="Times New Roman" w:cs="Times New Roman"/>
          <w:spacing w:val="1"/>
          <w:sz w:val="20"/>
          <w:szCs w:val="20"/>
        </w:rPr>
        <w:t>тельной работе с картами атласа, статистическими материала</w:t>
      </w:r>
      <w:r w:rsidRPr="00593340">
        <w:rPr>
          <w:rFonts w:ascii="Times New Roman" w:hAnsi="Times New Roman" w:cs="Times New Roman"/>
          <w:spacing w:val="1"/>
          <w:sz w:val="20"/>
          <w:szCs w:val="20"/>
        </w:rPr>
        <w:softHyphen/>
        <w:t>ми, географическими инструментами.</w:t>
      </w:r>
    </w:p>
    <w:p w:rsidR="00593340" w:rsidRPr="00593340" w:rsidRDefault="00593340" w:rsidP="00593340">
      <w:pPr>
        <w:shd w:val="clear" w:color="auto" w:fill="FFFFFF"/>
        <w:spacing w:before="194" w:after="0" w:line="240" w:lineRule="auto"/>
        <w:ind w:right="29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93340">
        <w:rPr>
          <w:rFonts w:ascii="Times New Roman" w:hAnsi="Times New Roman" w:cs="Times New Roman"/>
          <w:b/>
          <w:bCs/>
          <w:sz w:val="20"/>
          <w:szCs w:val="20"/>
        </w:rPr>
        <w:t>Отметка "2"</w:t>
      </w:r>
    </w:p>
    <w:p w:rsidR="00593340" w:rsidRPr="00593340" w:rsidRDefault="00593340" w:rsidP="00593340">
      <w:pPr>
        <w:shd w:val="clear" w:color="auto" w:fill="FFFFFF"/>
        <w:spacing w:after="0" w:line="240" w:lineRule="auto"/>
        <w:ind w:left="2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pacing w:val="1"/>
          <w:sz w:val="20"/>
          <w:szCs w:val="20"/>
        </w:rPr>
        <w:t xml:space="preserve">  Выставляется в том случае, когда учащиеся оказались не </w:t>
      </w:r>
      <w:r w:rsidRPr="00593340">
        <w:rPr>
          <w:rFonts w:ascii="Times New Roman" w:hAnsi="Times New Roman" w:cs="Times New Roman"/>
          <w:spacing w:val="-2"/>
          <w:sz w:val="20"/>
          <w:szCs w:val="20"/>
        </w:rPr>
        <w:t>подготовленными к выполнению этой работы. Полученные ре</w:t>
      </w:r>
      <w:r w:rsidRPr="00593340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593340">
        <w:rPr>
          <w:rFonts w:ascii="Times New Roman" w:hAnsi="Times New Roman" w:cs="Times New Roman"/>
          <w:sz w:val="20"/>
          <w:szCs w:val="20"/>
        </w:rPr>
        <w:t>зультаты не позволяют сделать правильных выводов и полно</w:t>
      </w:r>
      <w:r w:rsidRPr="00593340">
        <w:rPr>
          <w:rFonts w:ascii="Times New Roman" w:hAnsi="Times New Roman" w:cs="Times New Roman"/>
          <w:sz w:val="20"/>
          <w:szCs w:val="20"/>
        </w:rPr>
        <w:softHyphen/>
      </w:r>
      <w:r w:rsidRPr="00593340">
        <w:rPr>
          <w:rFonts w:ascii="Times New Roman" w:hAnsi="Times New Roman" w:cs="Times New Roman"/>
          <w:spacing w:val="1"/>
          <w:sz w:val="20"/>
          <w:szCs w:val="20"/>
        </w:rPr>
        <w:t xml:space="preserve">стью расходятся с поставленной целью. Обнаружено плохое </w:t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593340">
        <w:rPr>
          <w:rFonts w:ascii="Times New Roman" w:hAnsi="Times New Roman" w:cs="Times New Roman"/>
          <w:sz w:val="20"/>
          <w:szCs w:val="20"/>
        </w:rPr>
        <w:t>подготовленных учащихся неэффективны из-за плохой подго</w:t>
      </w:r>
      <w:r w:rsidRPr="00593340">
        <w:rPr>
          <w:rFonts w:ascii="Times New Roman" w:hAnsi="Times New Roman" w:cs="Times New Roman"/>
          <w:sz w:val="20"/>
          <w:szCs w:val="20"/>
        </w:rPr>
        <w:softHyphen/>
        <w:t>товки учащегося.</w:t>
      </w:r>
    </w:p>
    <w:p w:rsidR="00593340" w:rsidRPr="00593340" w:rsidRDefault="00593340" w:rsidP="005933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340" w:rsidRPr="00593340" w:rsidRDefault="00593340" w:rsidP="0059334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Оценка умений работать с картой и другими источниками географических знаний.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iCs/>
          <w:spacing w:val="-3"/>
          <w:sz w:val="20"/>
          <w:szCs w:val="20"/>
        </w:rPr>
        <w:t xml:space="preserve">Отметка </w:t>
      </w:r>
      <w:r w:rsidRPr="00593340">
        <w:rPr>
          <w:rFonts w:ascii="Times New Roman" w:hAnsi="Times New Roman" w:cs="Times New Roman"/>
          <w:b/>
          <w:spacing w:val="-1"/>
          <w:sz w:val="20"/>
          <w:szCs w:val="20"/>
        </w:rPr>
        <w:t>«5»</w:t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t xml:space="preserve"> - правильный, полный отбор источников знаний, рациона</w:t>
      </w:r>
      <w:r w:rsidRPr="00593340">
        <w:rPr>
          <w:rFonts w:ascii="Times New Roman" w:hAnsi="Times New Roman" w:cs="Times New Roman"/>
          <w:spacing w:val="-4"/>
          <w:sz w:val="20"/>
          <w:szCs w:val="20"/>
        </w:rPr>
        <w:t>льное их использование в определенной последовательности; соблюде</w:t>
      </w:r>
      <w:r w:rsidRPr="00593340">
        <w:rPr>
          <w:rFonts w:ascii="Times New Roman" w:hAnsi="Times New Roman" w:cs="Times New Roman"/>
          <w:spacing w:val="-1"/>
          <w:sz w:val="20"/>
          <w:szCs w:val="20"/>
        </w:rPr>
        <w:t>ние логики в описании или характеристике географических террито</w:t>
      </w:r>
      <w:r w:rsidRPr="00593340">
        <w:rPr>
          <w:rFonts w:ascii="Times New Roman" w:hAnsi="Times New Roman" w:cs="Times New Roman"/>
          <w:spacing w:val="-4"/>
          <w:sz w:val="20"/>
          <w:szCs w:val="20"/>
        </w:rPr>
        <w:t>рий или объектов; самостоятельное выполнение и формулирование в</w:t>
      </w:r>
      <w:r w:rsidRPr="00593340">
        <w:rPr>
          <w:rFonts w:ascii="Times New Roman" w:hAnsi="Times New Roman" w:cs="Times New Roman"/>
          <w:spacing w:val="2"/>
          <w:sz w:val="20"/>
          <w:szCs w:val="20"/>
        </w:rPr>
        <w:t>ыводов на основе практической деятельности; аккуратное оформле</w:t>
      </w:r>
      <w:r w:rsidRPr="00593340">
        <w:rPr>
          <w:rFonts w:ascii="Times New Roman" w:hAnsi="Times New Roman" w:cs="Times New Roman"/>
          <w:spacing w:val="1"/>
          <w:sz w:val="20"/>
          <w:szCs w:val="20"/>
        </w:rPr>
        <w:t>ние результатов работы.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iCs/>
          <w:spacing w:val="-3"/>
          <w:sz w:val="20"/>
          <w:szCs w:val="20"/>
        </w:rPr>
        <w:t xml:space="preserve">Отметка </w:t>
      </w:r>
      <w:r w:rsidRPr="00593340">
        <w:rPr>
          <w:rFonts w:ascii="Times New Roman" w:hAnsi="Times New Roman" w:cs="Times New Roman"/>
          <w:b/>
          <w:sz w:val="20"/>
          <w:szCs w:val="20"/>
        </w:rPr>
        <w:t>«4»</w:t>
      </w:r>
      <w:r w:rsidRPr="00593340">
        <w:rPr>
          <w:rFonts w:ascii="Times New Roman" w:hAnsi="Times New Roman" w:cs="Times New Roman"/>
          <w:sz w:val="20"/>
          <w:szCs w:val="20"/>
        </w:rPr>
        <w:t xml:space="preserve"> - правильный и полный отбор источников знаний, </w:t>
      </w:r>
      <w:r w:rsidRPr="00593340">
        <w:rPr>
          <w:rFonts w:ascii="Times New Roman" w:hAnsi="Times New Roman" w:cs="Times New Roman"/>
          <w:spacing w:val="2"/>
          <w:sz w:val="20"/>
          <w:szCs w:val="20"/>
        </w:rPr>
        <w:t>допускаются неточности в использовании карт и других источников знаний, в оформлении результатов.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iCs/>
          <w:spacing w:val="-3"/>
          <w:sz w:val="20"/>
          <w:szCs w:val="20"/>
        </w:rPr>
        <w:t xml:space="preserve">Отметка </w:t>
      </w:r>
      <w:r w:rsidRPr="00593340">
        <w:rPr>
          <w:rFonts w:ascii="Times New Roman" w:hAnsi="Times New Roman" w:cs="Times New Roman"/>
          <w:b/>
          <w:spacing w:val="-2"/>
          <w:sz w:val="20"/>
          <w:szCs w:val="20"/>
        </w:rPr>
        <w:t>«3»</w:t>
      </w:r>
      <w:r w:rsidRPr="00593340">
        <w:rPr>
          <w:rFonts w:ascii="Times New Roman" w:hAnsi="Times New Roman" w:cs="Times New Roman"/>
          <w:spacing w:val="-2"/>
          <w:sz w:val="20"/>
          <w:szCs w:val="20"/>
        </w:rPr>
        <w:t xml:space="preserve"> - правильное использование основных источников </w:t>
      </w:r>
      <w:r w:rsidRPr="00593340">
        <w:rPr>
          <w:rFonts w:ascii="Times New Roman" w:hAnsi="Times New Roman" w:cs="Times New Roman"/>
          <w:spacing w:val="2"/>
          <w:sz w:val="20"/>
          <w:szCs w:val="20"/>
        </w:rPr>
        <w:t>знаний; допускаются неточности в формулировке выводов; неаккуратное оформление результатов.</w:t>
      </w:r>
    </w:p>
    <w:p w:rsidR="00593340" w:rsidRPr="00593340" w:rsidRDefault="00593340" w:rsidP="005933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iCs/>
          <w:spacing w:val="-3"/>
          <w:sz w:val="20"/>
          <w:szCs w:val="20"/>
        </w:rPr>
        <w:t xml:space="preserve">Отметка </w:t>
      </w:r>
      <w:r w:rsidRPr="00593340">
        <w:rPr>
          <w:rFonts w:ascii="Times New Roman" w:hAnsi="Times New Roman" w:cs="Times New Roman"/>
          <w:b/>
          <w:spacing w:val="-4"/>
          <w:sz w:val="20"/>
          <w:szCs w:val="20"/>
        </w:rPr>
        <w:t>«2»</w:t>
      </w:r>
      <w:r w:rsidRPr="00593340">
        <w:rPr>
          <w:rFonts w:ascii="Times New Roman" w:hAnsi="Times New Roman" w:cs="Times New Roman"/>
          <w:spacing w:val="-4"/>
          <w:sz w:val="20"/>
          <w:szCs w:val="20"/>
        </w:rPr>
        <w:t xml:space="preserve"> - неумение отбирать и использовать основные ис</w:t>
      </w:r>
      <w:r w:rsidRPr="00593340">
        <w:rPr>
          <w:rFonts w:ascii="Times New Roman" w:hAnsi="Times New Roman" w:cs="Times New Roman"/>
          <w:spacing w:val="-3"/>
          <w:sz w:val="20"/>
          <w:szCs w:val="20"/>
        </w:rPr>
        <w:t xml:space="preserve">точники знаний; допускаются существенные ошибки в выполнении </w:t>
      </w:r>
      <w:r w:rsidRPr="00593340">
        <w:rPr>
          <w:rFonts w:ascii="Times New Roman" w:hAnsi="Times New Roman" w:cs="Times New Roman"/>
          <w:spacing w:val="4"/>
          <w:sz w:val="20"/>
          <w:szCs w:val="20"/>
        </w:rPr>
        <w:t>задания и в оформлении результатов.</w:t>
      </w:r>
    </w:p>
    <w:p w:rsidR="00593340" w:rsidRPr="00593340" w:rsidRDefault="00593340" w:rsidP="005933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Требования к выполнению практических работ на контурной карте.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593340">
        <w:rPr>
          <w:rFonts w:ascii="Times New Roman" w:hAnsi="Times New Roman" w:cs="Times New Roman"/>
          <w:bCs/>
          <w:sz w:val="20"/>
          <w:szCs w:val="20"/>
        </w:rPr>
        <w:t xml:space="preserve">Практические и самостоятельные работы на контурной карте выполняются с использованием карт атласа и учебника, а также описания задания к работе. 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</w:t>
      </w:r>
      <w:proofErr w:type="gramStart"/>
      <w:r w:rsidRPr="00593340">
        <w:rPr>
          <w:rFonts w:ascii="Times New Roman" w:hAnsi="Times New Roman" w:cs="Times New Roman"/>
          <w:sz w:val="20"/>
          <w:szCs w:val="20"/>
        </w:rPr>
        <w:t>( это</w:t>
      </w:r>
      <w:proofErr w:type="gramEnd"/>
      <w:r w:rsidRPr="00593340">
        <w:rPr>
          <w:rFonts w:ascii="Times New Roman" w:hAnsi="Times New Roman" w:cs="Times New Roman"/>
          <w:sz w:val="20"/>
          <w:szCs w:val="20"/>
        </w:rPr>
        <w:t xml:space="preserve"> нужно для ориентира и удобства, а также для правильности нанесения объектов). 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593340">
        <w:rPr>
          <w:rFonts w:ascii="Times New Roman" w:hAnsi="Times New Roman" w:cs="Times New Roman"/>
          <w:bCs/>
          <w:sz w:val="20"/>
          <w:szCs w:val="20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593340">
        <w:rPr>
          <w:rFonts w:ascii="Times New Roman" w:hAnsi="Times New Roman" w:cs="Times New Roman"/>
          <w:sz w:val="20"/>
          <w:szCs w:val="20"/>
        </w:rPr>
        <w:t>)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5. Географические названия объектов подписывайте с заглавной буквы.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6. Работа должна быть выполнена аккуратно без грамматически ошибок (</w:t>
      </w:r>
      <w:r w:rsidRPr="00593340">
        <w:rPr>
          <w:rFonts w:ascii="Times New Roman" w:hAnsi="Times New Roman" w:cs="Times New Roman"/>
          <w:bCs/>
          <w:sz w:val="20"/>
          <w:szCs w:val="20"/>
        </w:rPr>
        <w:t>отметка за работу может быть снижена за небрежность и грамматические ошибки на один и более баллов</w:t>
      </w:r>
      <w:r w:rsidRPr="00593340">
        <w:rPr>
          <w:rFonts w:ascii="Times New Roman" w:hAnsi="Times New Roman" w:cs="Times New Roman"/>
          <w:sz w:val="20"/>
          <w:szCs w:val="20"/>
        </w:rPr>
        <w:t>).</w:t>
      </w:r>
    </w:p>
    <w:p w:rsidR="00593340" w:rsidRPr="00593340" w:rsidRDefault="00593340" w:rsidP="005933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b/>
          <w:bCs/>
          <w:sz w:val="20"/>
          <w:szCs w:val="20"/>
        </w:rPr>
        <w:t>Правила работы с контурной картой.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2. </w:t>
      </w:r>
      <w:proofErr w:type="spellStart"/>
      <w:r w:rsidRPr="00593340">
        <w:rPr>
          <w:rFonts w:ascii="Times New Roman" w:hAnsi="Times New Roman" w:cs="Times New Roman"/>
          <w:sz w:val="20"/>
          <w:szCs w:val="20"/>
        </w:rPr>
        <w:t>Проранжируйте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 xml:space="preserve"> показатели по 2-3 уровням – высокие, средние, низкие.</w:t>
      </w:r>
    </w:p>
    <w:p w:rsidR="00593340" w:rsidRPr="00593340" w:rsidRDefault="00593340" w:rsidP="005933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 5. Над северной рамкой (вверху карты) не забудьте написать название выполненной работы .                                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 6. Не забудьте подписать работу внизу карты! </w:t>
      </w:r>
      <w:r w:rsidRPr="00593340">
        <w:rPr>
          <w:rFonts w:ascii="Times New Roman" w:hAnsi="Times New Roman" w:cs="Times New Roman"/>
          <w:bCs/>
          <w:sz w:val="20"/>
          <w:szCs w:val="20"/>
        </w:rPr>
        <w:t>Помните:</w:t>
      </w:r>
      <w:r w:rsidRPr="005933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93340">
        <w:rPr>
          <w:rFonts w:ascii="Times New Roman" w:hAnsi="Times New Roman" w:cs="Times New Roman"/>
          <w:bCs/>
          <w:sz w:val="20"/>
          <w:szCs w:val="20"/>
        </w:rPr>
        <w:t>работать в контурных картах фломастерами и маркерами запрещено!</w:t>
      </w:r>
    </w:p>
    <w:p w:rsidR="00593340" w:rsidRPr="00593340" w:rsidRDefault="00593340" w:rsidP="00593340">
      <w:pPr>
        <w:spacing w:before="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lastRenderedPageBreak/>
        <w:t>Список литературы</w:t>
      </w:r>
    </w:p>
    <w:p w:rsidR="00593340" w:rsidRPr="00593340" w:rsidRDefault="00593340" w:rsidP="00593340">
      <w:pPr>
        <w:spacing w:before="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 xml:space="preserve"> для учителя:</w:t>
      </w:r>
    </w:p>
    <w:p w:rsidR="00593340" w:rsidRPr="00593340" w:rsidRDefault="00593340" w:rsidP="005933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340" w:rsidRPr="00593340" w:rsidRDefault="00593340" w:rsidP="005933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И.И.Баринова. География. Природа России. 8 класс – М.: Дрофа, 2013.</w:t>
      </w:r>
    </w:p>
    <w:p w:rsidR="00593340" w:rsidRPr="00593340" w:rsidRDefault="00593340" w:rsidP="005933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 xml:space="preserve">И.И.Баринова, География. Природа России. Рабочая тетрадь к учебнику И.И.Бариновой „География России. Природа“. 8 класс – М.: Дрофа, 2013. </w:t>
      </w:r>
    </w:p>
    <w:p w:rsidR="00593340" w:rsidRPr="00593340" w:rsidRDefault="00593340" w:rsidP="005933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 xml:space="preserve">В.И.Сиротин. География. Рабочая тетрадь с комплектом контурных карт „География России. </w:t>
      </w:r>
      <w:proofErr w:type="gramStart"/>
      <w:r w:rsidRPr="00593340">
        <w:rPr>
          <w:rFonts w:ascii="Times New Roman" w:hAnsi="Times New Roman" w:cs="Times New Roman"/>
          <w:bCs/>
          <w:sz w:val="20"/>
          <w:szCs w:val="20"/>
        </w:rPr>
        <w:t>Природа.“</w:t>
      </w:r>
      <w:proofErr w:type="gramEnd"/>
      <w:r w:rsidRPr="00593340">
        <w:rPr>
          <w:rFonts w:ascii="Times New Roman" w:hAnsi="Times New Roman" w:cs="Times New Roman"/>
          <w:bCs/>
          <w:sz w:val="20"/>
          <w:szCs w:val="20"/>
        </w:rPr>
        <w:t>. 8 класс – М.: Дрофа, 2013.</w:t>
      </w:r>
    </w:p>
    <w:p w:rsidR="00593340" w:rsidRPr="00593340" w:rsidRDefault="00593340" w:rsidP="005933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Мультимедийная программа: География 6-10 класс. </w:t>
      </w:r>
    </w:p>
    <w:p w:rsidR="00593340" w:rsidRPr="00593340" w:rsidRDefault="00593340" w:rsidP="005933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3340" w:rsidRPr="00593340" w:rsidRDefault="00593340" w:rsidP="00593340">
      <w:pPr>
        <w:spacing w:before="4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для учащихся:</w:t>
      </w:r>
    </w:p>
    <w:p w:rsidR="00593340" w:rsidRPr="00593340" w:rsidRDefault="00593340" w:rsidP="005933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340" w:rsidRPr="00593340" w:rsidRDefault="00593340" w:rsidP="005933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И.И.Баринова. География. Природа России. 8 класс – М.: Дрофа, 2013.</w:t>
      </w:r>
    </w:p>
    <w:p w:rsidR="00593340" w:rsidRPr="00593340" w:rsidRDefault="00593340" w:rsidP="005933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 xml:space="preserve">И.И.Баринова, География. Природа России. Рабочая тетрадь к учебнику И.И.Бариновой „География России. </w:t>
      </w:r>
      <w:proofErr w:type="gramStart"/>
      <w:r w:rsidRPr="00593340">
        <w:rPr>
          <w:rFonts w:ascii="Times New Roman" w:hAnsi="Times New Roman" w:cs="Times New Roman"/>
          <w:bCs/>
          <w:sz w:val="20"/>
          <w:szCs w:val="20"/>
        </w:rPr>
        <w:t>Природа.“</w:t>
      </w:r>
      <w:proofErr w:type="gramEnd"/>
      <w:r w:rsidRPr="00593340">
        <w:rPr>
          <w:rFonts w:ascii="Times New Roman" w:hAnsi="Times New Roman" w:cs="Times New Roman"/>
          <w:bCs/>
          <w:sz w:val="20"/>
          <w:szCs w:val="20"/>
        </w:rPr>
        <w:t xml:space="preserve">. 8 класс – М.: Дрофа, 2013. </w:t>
      </w:r>
    </w:p>
    <w:p w:rsidR="00593340" w:rsidRPr="00593340" w:rsidRDefault="00593340" w:rsidP="005933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 xml:space="preserve">В.И.Сиротин. География. Рабочая тетрадь с комплектом контурных карт „География России. </w:t>
      </w:r>
      <w:proofErr w:type="gramStart"/>
      <w:r w:rsidRPr="00593340">
        <w:rPr>
          <w:rFonts w:ascii="Times New Roman" w:hAnsi="Times New Roman" w:cs="Times New Roman"/>
          <w:bCs/>
          <w:sz w:val="20"/>
          <w:szCs w:val="20"/>
        </w:rPr>
        <w:t>Природа.“</w:t>
      </w:r>
      <w:proofErr w:type="gramEnd"/>
      <w:r w:rsidRPr="00593340">
        <w:rPr>
          <w:rFonts w:ascii="Times New Roman" w:hAnsi="Times New Roman" w:cs="Times New Roman"/>
          <w:bCs/>
          <w:sz w:val="20"/>
          <w:szCs w:val="20"/>
        </w:rPr>
        <w:t>. 8 класс – М.: Дрофа, 2013.</w:t>
      </w:r>
    </w:p>
    <w:p w:rsidR="00593340" w:rsidRPr="00593340" w:rsidRDefault="00593340" w:rsidP="005933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Атлас. География России. Природа. 8 класс.2013</w:t>
      </w:r>
    </w:p>
    <w:p w:rsidR="00593340" w:rsidRPr="00593340" w:rsidRDefault="00593340" w:rsidP="0059334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93340">
        <w:rPr>
          <w:rFonts w:ascii="Times New Roman" w:hAnsi="Times New Roman" w:cs="Times New Roman"/>
          <w:bCs/>
          <w:sz w:val="20"/>
          <w:szCs w:val="20"/>
        </w:rPr>
        <w:t>Контурные карты. 8 класс – М.: Дрофа, 2013.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3340">
        <w:rPr>
          <w:rFonts w:ascii="Times New Roman" w:hAnsi="Times New Roman" w:cs="Times New Roman"/>
          <w:b/>
          <w:sz w:val="20"/>
          <w:szCs w:val="20"/>
        </w:rPr>
        <w:t>Сайты в Интернете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1. География 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RGO</w:t>
      </w:r>
      <w:r w:rsidRPr="0059334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 xml:space="preserve"> 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93340">
        <w:rPr>
          <w:rFonts w:ascii="Times New Roman" w:hAnsi="Times New Roman" w:cs="Times New Roman"/>
          <w:sz w:val="20"/>
          <w:szCs w:val="20"/>
        </w:rPr>
        <w:t>://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rgo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geo</w:t>
      </w:r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php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?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k</w:t>
      </w:r>
      <w:r w:rsidRPr="00593340">
        <w:rPr>
          <w:rFonts w:ascii="Times New Roman" w:hAnsi="Times New Roman" w:cs="Times New Roman"/>
          <w:sz w:val="20"/>
          <w:szCs w:val="20"/>
        </w:rPr>
        <w:t>=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fizgeo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global</w:t>
      </w:r>
      <w:r w:rsidRPr="00593340">
        <w:rPr>
          <w:rFonts w:ascii="Times New Roman" w:hAnsi="Times New Roman" w:cs="Times New Roman"/>
          <w:sz w:val="20"/>
          <w:szCs w:val="20"/>
        </w:rPr>
        <w:t>&amp;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593340">
        <w:rPr>
          <w:rFonts w:ascii="Times New Roman" w:hAnsi="Times New Roman" w:cs="Times New Roman"/>
          <w:sz w:val="20"/>
          <w:szCs w:val="20"/>
        </w:rPr>
        <w:t>=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grenl</w:t>
      </w:r>
      <w:proofErr w:type="spellEnd"/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2. Уголок географа 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93340">
        <w:rPr>
          <w:rFonts w:ascii="Times New Roman" w:hAnsi="Times New Roman" w:cs="Times New Roman"/>
          <w:sz w:val="20"/>
          <w:szCs w:val="20"/>
        </w:rPr>
        <w:t>://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geograf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narod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/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3. Всемирная география 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93340">
        <w:rPr>
          <w:rFonts w:ascii="Times New Roman" w:hAnsi="Times New Roman" w:cs="Times New Roman"/>
          <w:sz w:val="20"/>
          <w:szCs w:val="20"/>
        </w:rPr>
        <w:t>://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9334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wgeo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/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4. Мир путешествий и приключений. Всемирное наследие. 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93340">
        <w:rPr>
          <w:rFonts w:ascii="Times New Roman" w:hAnsi="Times New Roman" w:cs="Times New Roman"/>
          <w:sz w:val="20"/>
          <w:szCs w:val="20"/>
        </w:rPr>
        <w:t>://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93340">
        <w:rPr>
          <w:rFonts w:ascii="Times New Roman" w:hAnsi="Times New Roman" w:cs="Times New Roman"/>
          <w:sz w:val="20"/>
          <w:szCs w:val="20"/>
        </w:rPr>
        <w:t xml:space="preserve">. 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outdoors</w:t>
      </w:r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unesco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index</w:t>
      </w:r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php</w:t>
      </w:r>
      <w:proofErr w:type="spellEnd"/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5. Географическая энциклопедия 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93340">
        <w:rPr>
          <w:rFonts w:ascii="Times New Roman" w:hAnsi="Times New Roman" w:cs="Times New Roman"/>
          <w:sz w:val="20"/>
          <w:szCs w:val="20"/>
        </w:rPr>
        <w:t>://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geoman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/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>6. География</w:t>
      </w:r>
      <w:proofErr w:type="gramStart"/>
      <w:r w:rsidRPr="0059334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593340">
        <w:rPr>
          <w:rFonts w:ascii="Times New Roman" w:hAnsi="Times New Roman" w:cs="Times New Roman"/>
          <w:sz w:val="20"/>
          <w:szCs w:val="20"/>
        </w:rPr>
        <w:t>ру</w:t>
      </w:r>
      <w:proofErr w:type="spellEnd"/>
      <w:proofErr w:type="gramEnd"/>
      <w:r w:rsidRPr="00593340">
        <w:rPr>
          <w:rFonts w:ascii="Times New Roman" w:hAnsi="Times New Roman" w:cs="Times New Roman"/>
          <w:sz w:val="20"/>
          <w:szCs w:val="20"/>
        </w:rPr>
        <w:t xml:space="preserve">. Страноведческая журналистика 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93340">
        <w:rPr>
          <w:rFonts w:ascii="Times New Roman" w:hAnsi="Times New Roman" w:cs="Times New Roman"/>
          <w:sz w:val="20"/>
          <w:szCs w:val="20"/>
        </w:rPr>
        <w:t>://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geografia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/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7. Все о географии 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93340">
        <w:rPr>
          <w:rFonts w:ascii="Times New Roman" w:hAnsi="Times New Roman" w:cs="Times New Roman"/>
          <w:sz w:val="20"/>
          <w:szCs w:val="20"/>
        </w:rPr>
        <w:t>://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geosite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.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/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3340">
        <w:rPr>
          <w:rFonts w:ascii="Times New Roman" w:hAnsi="Times New Roman" w:cs="Times New Roman"/>
          <w:sz w:val="20"/>
          <w:szCs w:val="20"/>
        </w:rPr>
        <w:t xml:space="preserve">8. Вокруг света 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93340">
        <w:rPr>
          <w:rFonts w:ascii="Times New Roman" w:hAnsi="Times New Roman" w:cs="Times New Roman"/>
          <w:sz w:val="20"/>
          <w:szCs w:val="20"/>
        </w:rPr>
        <w:t>://</w:t>
      </w:r>
      <w:r w:rsidRPr="00593340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vokrugsveta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59334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93340">
        <w:rPr>
          <w:rFonts w:ascii="Times New Roman" w:hAnsi="Times New Roman" w:cs="Times New Roman"/>
          <w:sz w:val="20"/>
          <w:szCs w:val="20"/>
        </w:rPr>
        <w:t>/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  <w:b/>
        </w:rPr>
      </w:pPr>
      <w:r w:rsidRPr="00593340">
        <w:rPr>
          <w:rFonts w:ascii="Times New Roman" w:hAnsi="Times New Roman" w:cs="Times New Roman"/>
          <w:b/>
        </w:rPr>
        <w:t>8 класс                                                                      Календарно – тематическое планирование</w:t>
      </w:r>
    </w:p>
    <w:tbl>
      <w:tblPr>
        <w:tblpPr w:leftFromText="180" w:rightFromText="180" w:vertAnchor="text" w:tblpX="-215" w:tblpY="79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6221"/>
        <w:gridCol w:w="708"/>
        <w:gridCol w:w="2127"/>
        <w:gridCol w:w="1984"/>
        <w:gridCol w:w="1701"/>
        <w:gridCol w:w="709"/>
        <w:gridCol w:w="567"/>
        <w:gridCol w:w="71"/>
        <w:gridCol w:w="71"/>
        <w:gridCol w:w="567"/>
      </w:tblGrid>
      <w:tr w:rsidR="00593340" w:rsidRPr="00593340" w:rsidTr="002A4F74">
        <w:trPr>
          <w:trHeight w:val="345"/>
        </w:trPr>
        <w:tc>
          <w:tcPr>
            <w:tcW w:w="550" w:type="dxa"/>
            <w:vMerge w:val="restart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221" w:type="dxa"/>
            <w:vMerge w:val="restart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Наименование раздела, темы уроков</w:t>
            </w:r>
          </w:p>
        </w:tc>
        <w:tc>
          <w:tcPr>
            <w:tcW w:w="708" w:type="dxa"/>
            <w:vMerge w:val="restart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340">
              <w:rPr>
                <w:rFonts w:ascii="Times New Roman" w:hAnsi="Times New Roman" w:cs="Times New Roman"/>
              </w:rPr>
              <w:t>к</w:t>
            </w:r>
            <w:proofErr w:type="gramEnd"/>
            <w:r w:rsidRPr="00593340">
              <w:rPr>
                <w:rFonts w:ascii="Times New Roman" w:hAnsi="Times New Roman" w:cs="Times New Roman"/>
              </w:rPr>
              <w:t>-о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127" w:type="dxa"/>
            <w:vMerge w:val="restart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тип урока, форма.</w:t>
            </w:r>
          </w:p>
        </w:tc>
        <w:tc>
          <w:tcPr>
            <w:tcW w:w="1984" w:type="dxa"/>
            <w:vMerge w:val="restart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1701" w:type="dxa"/>
            <w:vMerge w:val="restart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709" w:type="dxa"/>
            <w:vMerge w:val="restart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д/з.§</w:t>
            </w:r>
          </w:p>
        </w:tc>
        <w:tc>
          <w:tcPr>
            <w:tcW w:w="1276" w:type="dxa"/>
            <w:gridSpan w:val="4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сроки</w:t>
            </w:r>
          </w:p>
        </w:tc>
      </w:tr>
      <w:tr w:rsidR="00593340" w:rsidRPr="00593340" w:rsidTr="00593340">
        <w:trPr>
          <w:trHeight w:val="70"/>
        </w:trPr>
        <w:tc>
          <w:tcPr>
            <w:tcW w:w="550" w:type="dxa"/>
            <w:vMerge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vMerge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340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3340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593340" w:rsidRPr="00593340" w:rsidTr="002A4F74">
        <w:trPr>
          <w:trHeight w:val="112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85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Введение в курс физической географии России.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изучение нового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 России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с.3-6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94"/>
        </w:trPr>
        <w:tc>
          <w:tcPr>
            <w:tcW w:w="550" w:type="dxa"/>
          </w:tcPr>
          <w:p w:rsidR="00593340" w:rsidRPr="00593340" w:rsidRDefault="00593340" w:rsidP="005933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  <w:b/>
              </w:rPr>
              <w:t>Наша родина на карте мира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93340" w:rsidRPr="00593340" w:rsidTr="002A4F74">
        <w:trPr>
          <w:trHeight w:val="788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Географическое положение России. П/р Характеристика географического положения России. Сравнение ГП России с ГП других стран.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 России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 xml:space="preserve">практическая 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89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Моря, омывающие территорию Росси.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 России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34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Россия на карте часовых поясов. Решение задач на определение часовых поясов.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изуч.нов.матер</w:t>
            </w:r>
            <w:proofErr w:type="spellEnd"/>
            <w:r w:rsidRPr="00593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340">
              <w:rPr>
                <w:rFonts w:ascii="Times New Roman" w:hAnsi="Times New Roman" w:cs="Times New Roman"/>
              </w:rPr>
              <w:t>к</w:t>
            </w:r>
            <w:proofErr w:type="gramEnd"/>
            <w:r w:rsidRPr="00593340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593340">
              <w:rPr>
                <w:rFonts w:ascii="Times New Roman" w:hAnsi="Times New Roman" w:cs="Times New Roman"/>
              </w:rPr>
              <w:t>час.поясов</w:t>
            </w:r>
            <w:proofErr w:type="spellEnd"/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решение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22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Как осваивали и изучали территорию России.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3340">
              <w:rPr>
                <w:rFonts w:ascii="Times New Roman" w:hAnsi="Times New Roman" w:cs="Times New Roman"/>
              </w:rPr>
              <w:t>изуч</w:t>
            </w:r>
            <w:proofErr w:type="spellEnd"/>
            <w:proofErr w:type="gramEnd"/>
            <w:r w:rsidRPr="00593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93340">
              <w:rPr>
                <w:rFonts w:ascii="Times New Roman" w:hAnsi="Times New Roman" w:cs="Times New Roman"/>
              </w:rPr>
              <w:t>нов.матер</w:t>
            </w:r>
            <w:proofErr w:type="spellEnd"/>
            <w:r w:rsidRPr="00593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340">
              <w:rPr>
                <w:rFonts w:ascii="Times New Roman" w:hAnsi="Times New Roman" w:cs="Times New Roman"/>
              </w:rPr>
              <w:t>к</w:t>
            </w:r>
            <w:proofErr w:type="gramEnd"/>
            <w:r w:rsidRPr="00593340">
              <w:rPr>
                <w:rFonts w:ascii="Times New Roman" w:hAnsi="Times New Roman" w:cs="Times New Roman"/>
              </w:rPr>
              <w:t>/ освоения тер.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зап.таблицы</w:t>
            </w:r>
            <w:proofErr w:type="spellEnd"/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37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Природа России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272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Рельеф, геологическое строение и полез</w:t>
            </w:r>
            <w:proofErr w:type="gramStart"/>
            <w:r w:rsidRPr="00593340">
              <w:rPr>
                <w:rFonts w:ascii="Times New Roman" w:hAnsi="Times New Roman" w:cs="Times New Roman"/>
                <w:b/>
              </w:rPr>
              <w:t>. ископаемые</w:t>
            </w:r>
            <w:proofErr w:type="gramEnd"/>
            <w:r w:rsidRPr="0059334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24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Особенности рельефа России.   Развитие форм рельефа.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3340">
              <w:rPr>
                <w:rFonts w:ascii="Times New Roman" w:hAnsi="Times New Roman" w:cs="Times New Roman"/>
              </w:rPr>
              <w:t>изуч</w:t>
            </w:r>
            <w:proofErr w:type="spellEnd"/>
            <w:proofErr w:type="gramEnd"/>
            <w:r w:rsidRPr="0059334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93340">
              <w:rPr>
                <w:rFonts w:ascii="Times New Roman" w:hAnsi="Times New Roman" w:cs="Times New Roman"/>
              </w:rPr>
              <w:t>нов.матер</w:t>
            </w:r>
            <w:proofErr w:type="spellEnd"/>
            <w:r w:rsidRPr="00593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 России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9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Геологическое строение территории России.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тектон</w:t>
            </w:r>
            <w:proofErr w:type="spellEnd"/>
            <w:r w:rsidRPr="00593340">
              <w:rPr>
                <w:rFonts w:ascii="Times New Roman" w:hAnsi="Times New Roman" w:cs="Times New Roman"/>
              </w:rPr>
              <w:t>. карта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340">
              <w:rPr>
                <w:rFonts w:ascii="Times New Roman" w:hAnsi="Times New Roman" w:cs="Times New Roman"/>
              </w:rPr>
              <w:t>с</w:t>
            </w:r>
            <w:proofErr w:type="gramEnd"/>
            <w:r w:rsidRPr="00593340">
              <w:rPr>
                <w:rFonts w:ascii="Times New Roman" w:hAnsi="Times New Roman" w:cs="Times New Roman"/>
              </w:rPr>
              <w:t>/р таблица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9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Основные тектонические структуры.  Минеральные ресурсы России. 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 России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тектонич</w:t>
            </w:r>
            <w:proofErr w:type="spellEnd"/>
            <w:r w:rsidRPr="00593340">
              <w:rPr>
                <w:rFonts w:ascii="Times New Roman" w:hAnsi="Times New Roman" w:cs="Times New Roman"/>
              </w:rPr>
              <w:t>. карта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251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Климат и климатические ресурсы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34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От чего зависит климат нашей страны. Циклоны и антициклоны.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3340">
              <w:rPr>
                <w:rFonts w:ascii="Times New Roman" w:hAnsi="Times New Roman" w:cs="Times New Roman"/>
              </w:rPr>
              <w:t>изуч</w:t>
            </w:r>
            <w:proofErr w:type="spellEnd"/>
            <w:r w:rsidRPr="00593340">
              <w:rPr>
                <w:rFonts w:ascii="Times New Roman" w:hAnsi="Times New Roman" w:cs="Times New Roman"/>
              </w:rPr>
              <w:t xml:space="preserve"> .нов</w:t>
            </w:r>
            <w:proofErr w:type="gramEnd"/>
            <w:r w:rsidRPr="00593340">
              <w:rPr>
                <w:rFonts w:ascii="Times New Roman" w:hAnsi="Times New Roman" w:cs="Times New Roman"/>
              </w:rPr>
              <w:t>. матер.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клим.карта</w:t>
            </w:r>
            <w:proofErr w:type="spellEnd"/>
            <w:r w:rsidRPr="00593340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индивидуальн</w:t>
            </w:r>
            <w:proofErr w:type="spellEnd"/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525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pStyle w:val="af4"/>
              <w:spacing w:after="0"/>
            </w:pPr>
            <w:r w:rsidRPr="00593340">
              <w:rPr>
                <w:sz w:val="22"/>
                <w:szCs w:val="22"/>
              </w:rPr>
              <w:t xml:space="preserve">Типы климатов России.  Зависимость человека от климата. 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урок-исследование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климатическая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карта России.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3340">
              <w:rPr>
                <w:rFonts w:ascii="Times New Roman" w:hAnsi="Times New Roman" w:cs="Times New Roman"/>
              </w:rPr>
              <w:t>сам</w:t>
            </w:r>
            <w:proofErr w:type="gramEnd"/>
            <w:r w:rsidRPr="00593340">
              <w:rPr>
                <w:rFonts w:ascii="Times New Roman" w:hAnsi="Times New Roman" w:cs="Times New Roman"/>
              </w:rPr>
              <w:t>. работа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9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pStyle w:val="af4"/>
              <w:spacing w:after="0"/>
            </w:pPr>
            <w:r w:rsidRPr="00593340">
              <w:rPr>
                <w:sz w:val="22"/>
                <w:szCs w:val="22"/>
              </w:rPr>
              <w:t xml:space="preserve">Климатические пояса России. П/р. Определение по синоптической карте особенностей погоды для различных пунктов. Составление прогноза погоды. 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клим</w:t>
            </w:r>
            <w:proofErr w:type="spellEnd"/>
            <w:r w:rsidRPr="00593340">
              <w:rPr>
                <w:rFonts w:ascii="Times New Roman" w:hAnsi="Times New Roman" w:cs="Times New Roman"/>
              </w:rPr>
              <w:t xml:space="preserve">. карта 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России.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практическая   работа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ind w:right="144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45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Внутренние воды и водные ресурсы.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35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Разнообразие внутренних вод России. Реки.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изуч</w:t>
            </w:r>
            <w:proofErr w:type="spellEnd"/>
            <w:r w:rsidRPr="00593340">
              <w:rPr>
                <w:rFonts w:ascii="Times New Roman" w:hAnsi="Times New Roman" w:cs="Times New Roman"/>
              </w:rPr>
              <w:t>. нового мат.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фронтально.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23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Характеристика реки с точки </w:t>
            </w:r>
            <w:proofErr w:type="gramStart"/>
            <w:r w:rsidRPr="00593340">
              <w:rPr>
                <w:rFonts w:ascii="Times New Roman" w:hAnsi="Times New Roman" w:cs="Times New Roman"/>
              </w:rPr>
              <w:t>зрения  хозяйств</w:t>
            </w:r>
            <w:proofErr w:type="gramEnd"/>
            <w:r w:rsidRPr="00593340">
              <w:rPr>
                <w:rFonts w:ascii="Times New Roman" w:hAnsi="Times New Roman" w:cs="Times New Roman"/>
              </w:rPr>
              <w:t xml:space="preserve">. использования. 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темат.карты</w:t>
            </w:r>
            <w:proofErr w:type="spellEnd"/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практ.работа</w:t>
            </w:r>
            <w:proofErr w:type="spellEnd"/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ном.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21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Озёра. Болота. Подземные воды. Ледники. Многолетняя мерзлота. Водные ресурсы.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физическая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340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593340">
              <w:rPr>
                <w:rFonts w:ascii="Times New Roman" w:hAnsi="Times New Roman" w:cs="Times New Roman"/>
              </w:rPr>
              <w:t xml:space="preserve"> на к/к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13,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285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Почвы и почвенные ресурсы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21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15  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Образование почв и их разнообразие. Закономерности распространения почв.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изуч.нов</w:t>
            </w:r>
            <w:proofErr w:type="spellEnd"/>
            <w:proofErr w:type="gramStart"/>
            <w:r w:rsidRPr="00593340">
              <w:rPr>
                <w:rFonts w:ascii="Times New Roman" w:hAnsi="Times New Roman" w:cs="Times New Roman"/>
              </w:rPr>
              <w:t>. матер</w:t>
            </w:r>
            <w:proofErr w:type="gramEnd"/>
            <w:r w:rsidRPr="00593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почвенная карта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фронт.опрос</w:t>
            </w:r>
            <w:proofErr w:type="spellEnd"/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15,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435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Почвы и почвенные ресурсы. П/р. Построение круговой диаграммы «Земельный фонд России».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статистические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практическая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41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Растительный и животный мир. Биологические ресурсы.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29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Растительный и животный мир России. Охрана биологических ресурсов.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3340">
              <w:rPr>
                <w:rFonts w:ascii="Times New Roman" w:hAnsi="Times New Roman" w:cs="Times New Roman"/>
              </w:rPr>
              <w:t>изуч</w:t>
            </w:r>
            <w:proofErr w:type="spellEnd"/>
            <w:proofErr w:type="gramEnd"/>
            <w:r w:rsidRPr="00593340">
              <w:rPr>
                <w:rFonts w:ascii="Times New Roman" w:hAnsi="Times New Roman" w:cs="Times New Roman"/>
              </w:rPr>
              <w:t>. нов. мат.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карта </w:t>
            </w:r>
            <w:proofErr w:type="spellStart"/>
            <w:r w:rsidRPr="00593340">
              <w:rPr>
                <w:rFonts w:ascii="Times New Roman" w:hAnsi="Times New Roman" w:cs="Times New Roman"/>
              </w:rPr>
              <w:t>прир</w:t>
            </w:r>
            <w:proofErr w:type="spellEnd"/>
            <w:r w:rsidRPr="00593340">
              <w:rPr>
                <w:rFonts w:ascii="Times New Roman" w:hAnsi="Times New Roman" w:cs="Times New Roman"/>
              </w:rPr>
              <w:t>. зон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устный ответ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18-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gridSpan w:val="2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88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Регионы  России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42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Природное  районирован.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285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Разнообразие природных комплексов России.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3340">
              <w:rPr>
                <w:rFonts w:ascii="Times New Roman" w:hAnsi="Times New Roman" w:cs="Times New Roman"/>
              </w:rPr>
              <w:t>изуч</w:t>
            </w:r>
            <w:proofErr w:type="spellEnd"/>
            <w:proofErr w:type="gramEnd"/>
            <w:r w:rsidRPr="00593340">
              <w:rPr>
                <w:rFonts w:ascii="Times New Roman" w:hAnsi="Times New Roman" w:cs="Times New Roman"/>
              </w:rPr>
              <w:t>. нов. мат.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ф/к  России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24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Природные зоны России. Леса России.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93340">
              <w:rPr>
                <w:rFonts w:ascii="Times New Roman" w:hAnsi="Times New Roman" w:cs="Times New Roman"/>
              </w:rPr>
              <w:t>изуч</w:t>
            </w:r>
            <w:proofErr w:type="spellEnd"/>
            <w:proofErr w:type="gramEnd"/>
            <w:r w:rsidRPr="00593340">
              <w:rPr>
                <w:rFonts w:ascii="Times New Roman" w:hAnsi="Times New Roman" w:cs="Times New Roman"/>
              </w:rPr>
              <w:t>. нов. мат.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340">
              <w:rPr>
                <w:rFonts w:ascii="Times New Roman" w:hAnsi="Times New Roman" w:cs="Times New Roman"/>
              </w:rPr>
              <w:t>карта</w:t>
            </w:r>
            <w:proofErr w:type="gramEnd"/>
            <w:r w:rsidRPr="00593340">
              <w:rPr>
                <w:rFonts w:ascii="Times New Roman" w:hAnsi="Times New Roman" w:cs="Times New Roman"/>
              </w:rPr>
              <w:t xml:space="preserve"> природ. зон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зап.</w:t>
            </w:r>
            <w:proofErr w:type="spellEnd"/>
            <w:r w:rsidRPr="00593340">
              <w:rPr>
                <w:rFonts w:ascii="Times New Roman" w:hAnsi="Times New Roman" w:cs="Times New Roman"/>
              </w:rPr>
              <w:t xml:space="preserve"> таблицы.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23,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2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Разнообразие лесов России.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340">
              <w:rPr>
                <w:rFonts w:ascii="Times New Roman" w:hAnsi="Times New Roman" w:cs="Times New Roman"/>
              </w:rPr>
              <w:t>карта</w:t>
            </w:r>
            <w:proofErr w:type="gramEnd"/>
            <w:r w:rsidRPr="00593340">
              <w:rPr>
                <w:rFonts w:ascii="Times New Roman" w:hAnsi="Times New Roman" w:cs="Times New Roman"/>
              </w:rPr>
              <w:t xml:space="preserve"> природ. зон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7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Безлесные зоны на юге России. Высотная поясность.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карта </w:t>
            </w:r>
            <w:proofErr w:type="spellStart"/>
            <w:r w:rsidRPr="00593340">
              <w:rPr>
                <w:rFonts w:ascii="Times New Roman" w:hAnsi="Times New Roman" w:cs="Times New Roman"/>
              </w:rPr>
              <w:t>прир</w:t>
            </w:r>
            <w:proofErr w:type="spellEnd"/>
            <w:r w:rsidRPr="00593340">
              <w:rPr>
                <w:rFonts w:ascii="Times New Roman" w:hAnsi="Times New Roman" w:cs="Times New Roman"/>
              </w:rPr>
              <w:t>. зон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25,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228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Природа регионов России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45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Русская (</w:t>
            </w:r>
            <w:proofErr w:type="spellStart"/>
            <w:r w:rsidRPr="00593340">
              <w:rPr>
                <w:rFonts w:ascii="Times New Roman" w:hAnsi="Times New Roman" w:cs="Times New Roman"/>
              </w:rPr>
              <w:t>Восточно</w:t>
            </w:r>
            <w:proofErr w:type="spellEnd"/>
            <w:r w:rsidRPr="00593340">
              <w:rPr>
                <w:rFonts w:ascii="Times New Roman" w:hAnsi="Times New Roman" w:cs="Times New Roman"/>
              </w:rPr>
              <w:t xml:space="preserve"> - Европейская) равнина. П/р.  Основные формы рельефа, реки, озера, заповедники. Обозначение о/ ном.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 Русской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равнины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 xml:space="preserve">практическая 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19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Природные комплексы Русской равнины. Памятники природы.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ф/к Русской </w:t>
            </w:r>
            <w:proofErr w:type="spellStart"/>
            <w:r w:rsidRPr="00593340">
              <w:rPr>
                <w:rFonts w:ascii="Times New Roman" w:hAnsi="Times New Roman" w:cs="Times New Roman"/>
              </w:rPr>
              <w:t>равн</w:t>
            </w:r>
            <w:proofErr w:type="spellEnd"/>
            <w:r w:rsidRPr="00593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3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Северный Кавказ - самые молодые и высокие горы России.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П/р. Основные формы рельефа, реки, озера, заповедники. Обозначение основной номенклатуры.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Кавказа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 xml:space="preserve">практическая 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29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Природные комплексы Северного Кавказа, их влияние на жизнь и хозяйственную деятельность человека.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Кавказа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сам.работа</w:t>
            </w:r>
            <w:proofErr w:type="spellEnd"/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24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Урал: каменный пояс земли русской.  Природные комплексы Урала.  П/р. Основные формы рельефа, реки, озера, заповедники. Обозначение о/</w:t>
            </w:r>
            <w:proofErr w:type="spellStart"/>
            <w:r w:rsidRPr="00593340">
              <w:rPr>
                <w:rFonts w:ascii="Times New Roman" w:hAnsi="Times New Roman" w:cs="Times New Roman"/>
              </w:rPr>
              <w:t>номенкл</w:t>
            </w:r>
            <w:proofErr w:type="spellEnd"/>
            <w:r w:rsidRPr="00593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 карта Урала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 xml:space="preserve">практическая 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33,34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45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Западно-Сибирская низменность, или равнина: особенности природы.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340">
              <w:rPr>
                <w:rFonts w:ascii="Times New Roman" w:hAnsi="Times New Roman" w:cs="Times New Roman"/>
              </w:rPr>
              <w:t>изучение</w:t>
            </w:r>
            <w:proofErr w:type="gramEnd"/>
            <w:r w:rsidRPr="00593340">
              <w:rPr>
                <w:rFonts w:ascii="Times New Roman" w:hAnsi="Times New Roman" w:cs="Times New Roman"/>
              </w:rPr>
              <w:t xml:space="preserve"> нов. материала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ф/к Западной </w:t>
            </w:r>
            <w:r w:rsidRPr="00593340">
              <w:rPr>
                <w:rFonts w:ascii="Times New Roman" w:hAnsi="Times New Roman" w:cs="Times New Roman"/>
              </w:rPr>
              <w:br/>
              <w:t>Сибири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фронтально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35,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45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Природные районы Восточной Сибири. П/р.  Основные формы рельефа, реки, озера, заповедники. Обозначение основной номенклатуры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 Вост.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Сибири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практическая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37,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8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Жемчужина Сибири - Байкал.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урок-путешествие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физ.картаВ.Сиб</w:t>
            </w:r>
            <w:proofErr w:type="spellEnd"/>
            <w:r w:rsidRPr="00593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45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Природные ресурсы Восточной Сибири и проблемы их освоения.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физ.карта</w:t>
            </w:r>
            <w:proofErr w:type="spellEnd"/>
            <w:r w:rsidRPr="005933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3340">
              <w:rPr>
                <w:rFonts w:ascii="Times New Roman" w:hAnsi="Times New Roman" w:cs="Times New Roman"/>
              </w:rPr>
              <w:t>Восточ</w:t>
            </w:r>
            <w:proofErr w:type="spellEnd"/>
            <w:r w:rsidRPr="00593340">
              <w:rPr>
                <w:rFonts w:ascii="Times New Roman" w:hAnsi="Times New Roman" w:cs="Times New Roman"/>
              </w:rPr>
              <w:t>. Сибири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заполнение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0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Дальний Восток.  Природные </w:t>
            </w:r>
            <w:proofErr w:type="gramStart"/>
            <w:r w:rsidRPr="00593340">
              <w:rPr>
                <w:rFonts w:ascii="Times New Roman" w:hAnsi="Times New Roman" w:cs="Times New Roman"/>
              </w:rPr>
              <w:t>ресурсы  п</w:t>
            </w:r>
            <w:proofErr w:type="gramEnd"/>
            <w:r w:rsidRPr="00593340">
              <w:rPr>
                <w:rFonts w:ascii="Times New Roman" w:hAnsi="Times New Roman" w:cs="Times New Roman"/>
              </w:rPr>
              <w:t>/р.  Основные формы рельефа, реки, озера, заповедники. Обозначение основной номенклатуры.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физ.карта Дальнего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Востока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практическая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585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Особо охраняемые территории. Памятники Всемирного природного и культурного наследия в нашей стране.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изучение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физическая 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карта России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93340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593340">
              <w:rPr>
                <w:rFonts w:ascii="Times New Roman" w:hAnsi="Times New Roman" w:cs="Times New Roman"/>
              </w:rPr>
              <w:t xml:space="preserve"> с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атласами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340">
              <w:rPr>
                <w:rFonts w:ascii="Times New Roman" w:hAnsi="Times New Roman" w:cs="Times New Roman"/>
                <w:sz w:val="18"/>
                <w:szCs w:val="18"/>
              </w:rPr>
              <w:t>атлас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0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Человек и природа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34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330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Влияние природных условий на жизнь и здоровье человека. Антропогенные воздействия на природу.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изучение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нового мат.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 xml:space="preserve">физическая 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карта России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фронтально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44,</w:t>
            </w:r>
          </w:p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93340" w:rsidRPr="00593340" w:rsidTr="002A4F74">
        <w:trPr>
          <w:trHeight w:val="181"/>
        </w:trPr>
        <w:tc>
          <w:tcPr>
            <w:tcW w:w="550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2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Рациональное природопользование. Экологическая ситуация в России.</w:t>
            </w:r>
          </w:p>
        </w:tc>
        <w:tc>
          <w:tcPr>
            <w:tcW w:w="708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2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3340">
              <w:rPr>
                <w:rFonts w:ascii="Times New Roman" w:hAnsi="Times New Roman" w:cs="Times New Roman"/>
              </w:rPr>
              <w:t>комбиниров</w:t>
            </w:r>
            <w:proofErr w:type="spellEnd"/>
            <w:r w:rsidRPr="005933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ф/карта России</w:t>
            </w:r>
          </w:p>
        </w:tc>
        <w:tc>
          <w:tcPr>
            <w:tcW w:w="1701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схемы</w:t>
            </w:r>
          </w:p>
        </w:tc>
        <w:tc>
          <w:tcPr>
            <w:tcW w:w="709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9334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593340" w:rsidRPr="00593340" w:rsidRDefault="00593340" w:rsidP="00593340">
            <w:pPr>
              <w:tabs>
                <w:tab w:val="left" w:pos="115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</w:p>
    <w:p w:rsidR="00593340" w:rsidRPr="00593340" w:rsidRDefault="00593340" w:rsidP="005933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340">
        <w:rPr>
          <w:rFonts w:ascii="Times New Roman" w:hAnsi="Times New Roman" w:cs="Times New Roman"/>
          <w:b/>
        </w:rPr>
        <w:t>Обязательная номенклатура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</w:rPr>
        <w:lastRenderedPageBreak/>
        <w:t xml:space="preserve">Тема «Географическое положение России». </w:t>
      </w:r>
      <w:r w:rsidRPr="00593340">
        <w:rPr>
          <w:rFonts w:ascii="Times New Roman" w:hAnsi="Times New Roman" w:cs="Times New Roman"/>
          <w:b/>
          <w:bCs/>
        </w:rPr>
        <w:t xml:space="preserve">Крайние точки: </w:t>
      </w:r>
      <w:r w:rsidRPr="00593340">
        <w:rPr>
          <w:rFonts w:ascii="Times New Roman" w:hAnsi="Times New Roman" w:cs="Times New Roman"/>
        </w:rPr>
        <w:t xml:space="preserve">мыс Флигели, мыс Челюскин; остров </w:t>
      </w:r>
      <w:proofErr w:type="spellStart"/>
      <w:r w:rsidRPr="00593340">
        <w:rPr>
          <w:rFonts w:ascii="Times New Roman" w:hAnsi="Times New Roman" w:cs="Times New Roman"/>
        </w:rPr>
        <w:t>Ратманова</w:t>
      </w:r>
      <w:proofErr w:type="spellEnd"/>
      <w:r w:rsidRPr="00593340">
        <w:rPr>
          <w:rFonts w:ascii="Times New Roman" w:hAnsi="Times New Roman" w:cs="Times New Roman"/>
        </w:rPr>
        <w:t xml:space="preserve">; полуостров Таймыр; </w:t>
      </w:r>
      <w:proofErr w:type="spellStart"/>
      <w:r w:rsidRPr="00593340">
        <w:rPr>
          <w:rFonts w:ascii="Times New Roman" w:hAnsi="Times New Roman" w:cs="Times New Roman"/>
        </w:rPr>
        <w:t>Базардюзю</w:t>
      </w:r>
      <w:proofErr w:type="spellEnd"/>
      <w:r w:rsidRPr="00593340">
        <w:rPr>
          <w:rFonts w:ascii="Times New Roman" w:hAnsi="Times New Roman" w:cs="Times New Roman"/>
        </w:rPr>
        <w:t xml:space="preserve">, </w:t>
      </w:r>
      <w:proofErr w:type="spellStart"/>
      <w:r w:rsidRPr="00593340">
        <w:rPr>
          <w:rFonts w:ascii="Times New Roman" w:hAnsi="Times New Roman" w:cs="Times New Roman"/>
        </w:rPr>
        <w:t>Гданьский</w:t>
      </w:r>
      <w:proofErr w:type="spellEnd"/>
      <w:r w:rsidRPr="00593340">
        <w:rPr>
          <w:rFonts w:ascii="Times New Roman" w:hAnsi="Times New Roman" w:cs="Times New Roman"/>
        </w:rPr>
        <w:t xml:space="preserve"> залив; Балтийская коса; город Калининград;  мыс Дежнева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bCs/>
        </w:rPr>
        <w:t>полуострова:</w:t>
      </w:r>
      <w:r w:rsidRPr="00593340">
        <w:rPr>
          <w:rFonts w:ascii="Times New Roman" w:hAnsi="Times New Roman" w:cs="Times New Roman"/>
        </w:rPr>
        <w:t xml:space="preserve"> Кольский полуостров; полуостров Камчатка, Ямал, Таймыр, </w:t>
      </w:r>
      <w:proofErr w:type="spellStart"/>
      <w:r w:rsidRPr="00593340">
        <w:rPr>
          <w:rFonts w:ascii="Times New Roman" w:hAnsi="Times New Roman" w:cs="Times New Roman"/>
        </w:rPr>
        <w:t>Гыданский</w:t>
      </w:r>
      <w:proofErr w:type="spellEnd"/>
      <w:r w:rsidRPr="00593340">
        <w:rPr>
          <w:rFonts w:ascii="Times New Roman" w:hAnsi="Times New Roman" w:cs="Times New Roman"/>
        </w:rPr>
        <w:t>, Чукотка.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bCs/>
        </w:rPr>
        <w:t xml:space="preserve">заливы: </w:t>
      </w:r>
      <w:r w:rsidRPr="00593340">
        <w:rPr>
          <w:rFonts w:ascii="Times New Roman" w:hAnsi="Times New Roman" w:cs="Times New Roman"/>
        </w:rPr>
        <w:t xml:space="preserve">Финский залив; </w:t>
      </w:r>
      <w:proofErr w:type="spellStart"/>
      <w:r w:rsidRPr="00593340">
        <w:rPr>
          <w:rFonts w:ascii="Times New Roman" w:hAnsi="Times New Roman" w:cs="Times New Roman"/>
        </w:rPr>
        <w:t>Пенжинская</w:t>
      </w:r>
      <w:proofErr w:type="spellEnd"/>
      <w:r w:rsidRPr="00593340">
        <w:rPr>
          <w:rFonts w:ascii="Times New Roman" w:hAnsi="Times New Roman" w:cs="Times New Roman"/>
        </w:rPr>
        <w:t xml:space="preserve"> губа, Обская губа, залив Петра Великого, </w:t>
      </w:r>
      <w:proofErr w:type="spellStart"/>
      <w:r w:rsidRPr="00593340">
        <w:rPr>
          <w:rFonts w:ascii="Times New Roman" w:hAnsi="Times New Roman" w:cs="Times New Roman"/>
        </w:rPr>
        <w:t>Анадыский</w:t>
      </w:r>
      <w:proofErr w:type="spellEnd"/>
      <w:r w:rsidRPr="00593340">
        <w:rPr>
          <w:rFonts w:ascii="Times New Roman" w:hAnsi="Times New Roman" w:cs="Times New Roman"/>
        </w:rPr>
        <w:t xml:space="preserve"> залив.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bCs/>
        </w:rPr>
        <w:t xml:space="preserve">проливы: </w:t>
      </w:r>
      <w:r w:rsidRPr="00593340">
        <w:rPr>
          <w:rFonts w:ascii="Times New Roman" w:hAnsi="Times New Roman" w:cs="Times New Roman"/>
        </w:rPr>
        <w:t xml:space="preserve">Лаперуза, </w:t>
      </w:r>
      <w:proofErr w:type="spellStart"/>
      <w:r w:rsidRPr="00593340">
        <w:rPr>
          <w:rFonts w:ascii="Times New Roman" w:hAnsi="Times New Roman" w:cs="Times New Roman"/>
        </w:rPr>
        <w:t>Кунаширский</w:t>
      </w:r>
      <w:proofErr w:type="spellEnd"/>
      <w:r w:rsidRPr="00593340">
        <w:rPr>
          <w:rFonts w:ascii="Times New Roman" w:hAnsi="Times New Roman" w:cs="Times New Roman"/>
        </w:rPr>
        <w:t>; Берингов.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93340">
        <w:rPr>
          <w:rFonts w:ascii="Times New Roman" w:hAnsi="Times New Roman" w:cs="Times New Roman"/>
          <w:b/>
          <w:bCs/>
        </w:rPr>
        <w:t>моря</w:t>
      </w:r>
      <w:proofErr w:type="gramEnd"/>
      <w:r w:rsidRPr="00593340">
        <w:rPr>
          <w:rFonts w:ascii="Times New Roman" w:hAnsi="Times New Roman" w:cs="Times New Roman"/>
          <w:b/>
          <w:bCs/>
        </w:rPr>
        <w:t xml:space="preserve">: </w:t>
      </w:r>
      <w:r w:rsidRPr="00593340">
        <w:rPr>
          <w:rFonts w:ascii="Times New Roman" w:hAnsi="Times New Roman" w:cs="Times New Roman"/>
        </w:rPr>
        <w:t>Баренцево,  Белое Лаптевых,</w:t>
      </w:r>
      <w:r w:rsidRPr="00593340">
        <w:rPr>
          <w:rFonts w:ascii="Times New Roman" w:hAnsi="Times New Roman" w:cs="Times New Roman"/>
          <w:b/>
          <w:bCs/>
        </w:rPr>
        <w:t xml:space="preserve">  </w:t>
      </w:r>
      <w:r w:rsidRPr="00593340">
        <w:rPr>
          <w:rFonts w:ascii="Times New Roman" w:hAnsi="Times New Roman" w:cs="Times New Roman"/>
        </w:rPr>
        <w:t>Карское, Восточно-Сибирское,  Чукотское, Берингово, Охотское, Японское, Балтийское, Черное, Азовское, Каспийское море-озеро;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93340">
        <w:rPr>
          <w:rFonts w:ascii="Times New Roman" w:hAnsi="Times New Roman" w:cs="Times New Roman"/>
          <w:b/>
          <w:bCs/>
        </w:rPr>
        <w:t>архипелаги</w:t>
      </w:r>
      <w:proofErr w:type="gramEnd"/>
      <w:r w:rsidRPr="00593340">
        <w:rPr>
          <w:rFonts w:ascii="Times New Roman" w:hAnsi="Times New Roman" w:cs="Times New Roman"/>
          <w:b/>
          <w:bCs/>
        </w:rPr>
        <w:t>:</w:t>
      </w:r>
      <w:r w:rsidRPr="00593340">
        <w:rPr>
          <w:rFonts w:ascii="Times New Roman" w:hAnsi="Times New Roman" w:cs="Times New Roman"/>
        </w:rPr>
        <w:t xml:space="preserve"> Земля Франца-Иосифа, Новая Земля, Новосибирские острова, острова Северная Земля, острова Врангеля,  Сахалин, Курильские,.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</w:rPr>
        <w:t xml:space="preserve">Тема «Рельеф», </w:t>
      </w:r>
      <w:r w:rsidRPr="00593340">
        <w:rPr>
          <w:rFonts w:ascii="Times New Roman" w:hAnsi="Times New Roman" w:cs="Times New Roman"/>
          <w:b/>
          <w:bCs/>
        </w:rPr>
        <w:t xml:space="preserve">геологическое строение и минеральные ресурсы: </w:t>
      </w:r>
      <w:r w:rsidRPr="00593340">
        <w:rPr>
          <w:rFonts w:ascii="Times New Roman" w:hAnsi="Times New Roman" w:cs="Times New Roman"/>
        </w:rPr>
        <w:t xml:space="preserve">Восточно-Европейская равнина (Прикаспийская низменность, Среднерусская возвышенность, Приволжская возвышенность); </w:t>
      </w:r>
      <w:proofErr w:type="gramStart"/>
      <w:r w:rsidRPr="00593340">
        <w:rPr>
          <w:rFonts w:ascii="Times New Roman" w:hAnsi="Times New Roman" w:cs="Times New Roman"/>
        </w:rPr>
        <w:t>Западно-Сибирская</w:t>
      </w:r>
      <w:proofErr w:type="gramEnd"/>
      <w:r w:rsidRPr="00593340">
        <w:rPr>
          <w:rFonts w:ascii="Times New Roman" w:hAnsi="Times New Roman" w:cs="Times New Roman"/>
        </w:rPr>
        <w:t xml:space="preserve"> равнина; Среднесибирское плоскогорье (плато </w:t>
      </w:r>
      <w:proofErr w:type="spellStart"/>
      <w:r w:rsidRPr="00593340">
        <w:rPr>
          <w:rFonts w:ascii="Times New Roman" w:hAnsi="Times New Roman" w:cs="Times New Roman"/>
        </w:rPr>
        <w:t>Путорана</w:t>
      </w:r>
      <w:proofErr w:type="spellEnd"/>
      <w:r w:rsidRPr="00593340">
        <w:rPr>
          <w:rFonts w:ascii="Times New Roman" w:hAnsi="Times New Roman" w:cs="Times New Roman"/>
        </w:rPr>
        <w:t xml:space="preserve">), </w:t>
      </w:r>
      <w:proofErr w:type="spellStart"/>
      <w:r w:rsidRPr="00593340">
        <w:rPr>
          <w:rFonts w:ascii="Times New Roman" w:hAnsi="Times New Roman" w:cs="Times New Roman"/>
        </w:rPr>
        <w:t>Кумо</w:t>
      </w:r>
      <w:proofErr w:type="spellEnd"/>
      <w:r w:rsidRPr="00593340">
        <w:rPr>
          <w:rFonts w:ascii="Times New Roman" w:hAnsi="Times New Roman" w:cs="Times New Roman"/>
        </w:rPr>
        <w:t xml:space="preserve"> -</w:t>
      </w:r>
      <w:proofErr w:type="spellStart"/>
      <w:r w:rsidRPr="00593340">
        <w:rPr>
          <w:rFonts w:ascii="Times New Roman" w:hAnsi="Times New Roman" w:cs="Times New Roman"/>
        </w:rPr>
        <w:t>Манычская</w:t>
      </w:r>
      <w:proofErr w:type="spellEnd"/>
      <w:r w:rsidRPr="00593340">
        <w:rPr>
          <w:rFonts w:ascii="Times New Roman" w:hAnsi="Times New Roman" w:cs="Times New Roman"/>
        </w:rPr>
        <w:t xml:space="preserve"> впадина; 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bCs/>
        </w:rPr>
        <w:t>Горы:</w:t>
      </w:r>
      <w:r w:rsidRPr="00593340">
        <w:rPr>
          <w:rFonts w:ascii="Times New Roman" w:hAnsi="Times New Roman" w:cs="Times New Roman"/>
        </w:rPr>
        <w:t xml:space="preserve"> Кавказ (Большой Кавказ, гора Эльбрус), Урал, Алтай (гора Белуха), Западный и Восточный Саяны, Становой хребет, </w:t>
      </w:r>
      <w:proofErr w:type="spellStart"/>
      <w:r w:rsidRPr="00593340">
        <w:rPr>
          <w:rFonts w:ascii="Times New Roman" w:hAnsi="Times New Roman" w:cs="Times New Roman"/>
        </w:rPr>
        <w:t>Верхоянский</w:t>
      </w:r>
      <w:proofErr w:type="spellEnd"/>
      <w:r w:rsidRPr="00593340">
        <w:rPr>
          <w:rFonts w:ascii="Times New Roman" w:hAnsi="Times New Roman" w:cs="Times New Roman"/>
        </w:rPr>
        <w:t xml:space="preserve"> хребет, Черского </w:t>
      </w:r>
      <w:proofErr w:type="gramStart"/>
      <w:r w:rsidRPr="00593340">
        <w:rPr>
          <w:rFonts w:ascii="Times New Roman" w:hAnsi="Times New Roman" w:cs="Times New Roman"/>
        </w:rPr>
        <w:t xml:space="preserve">хребет,  </w:t>
      </w:r>
      <w:proofErr w:type="spellStart"/>
      <w:r w:rsidRPr="00593340">
        <w:rPr>
          <w:rFonts w:ascii="Times New Roman" w:hAnsi="Times New Roman" w:cs="Times New Roman"/>
        </w:rPr>
        <w:t>Оймяконское</w:t>
      </w:r>
      <w:proofErr w:type="spellEnd"/>
      <w:proofErr w:type="gramEnd"/>
      <w:r w:rsidRPr="00593340">
        <w:rPr>
          <w:rFonts w:ascii="Times New Roman" w:hAnsi="Times New Roman" w:cs="Times New Roman"/>
        </w:rPr>
        <w:t xml:space="preserve"> плоскогорье; Чукотское нагорье, Сихотэ-Алинь.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bCs/>
        </w:rPr>
        <w:t>Вулканы:</w:t>
      </w:r>
      <w:r w:rsidRPr="00593340">
        <w:rPr>
          <w:rFonts w:ascii="Times New Roman" w:hAnsi="Times New Roman" w:cs="Times New Roman"/>
        </w:rPr>
        <w:t xml:space="preserve"> Ключевская сопка, Авачинская сопка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bCs/>
        </w:rPr>
        <w:t>Бассейны нефтегазоносные:</w:t>
      </w:r>
      <w:r w:rsidRPr="00593340">
        <w:rPr>
          <w:rFonts w:ascii="Times New Roman" w:hAnsi="Times New Roman" w:cs="Times New Roman"/>
        </w:rPr>
        <w:t xml:space="preserve"> Баренцево -</w:t>
      </w:r>
      <w:proofErr w:type="gramStart"/>
      <w:r w:rsidRPr="00593340">
        <w:rPr>
          <w:rFonts w:ascii="Times New Roman" w:hAnsi="Times New Roman" w:cs="Times New Roman"/>
        </w:rPr>
        <w:t>Печорский,  Волго</w:t>
      </w:r>
      <w:proofErr w:type="gramEnd"/>
      <w:r w:rsidRPr="00593340">
        <w:rPr>
          <w:rFonts w:ascii="Times New Roman" w:hAnsi="Times New Roman" w:cs="Times New Roman"/>
        </w:rPr>
        <w:t>-Уральский, Западная Сибирь с шельфом Карского моря.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bCs/>
        </w:rPr>
        <w:t>Бассейны каменноугольные:</w:t>
      </w:r>
      <w:r w:rsidRPr="00593340">
        <w:rPr>
          <w:rFonts w:ascii="Times New Roman" w:hAnsi="Times New Roman" w:cs="Times New Roman"/>
        </w:rPr>
        <w:t xml:space="preserve"> Подмосковный, Печорский, Донецкий, Кузнецкий, Канско-Ачинский, Ленский, Тунгусский, Южно-Якутский.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bCs/>
        </w:rPr>
        <w:t>Месторождения железных руд:</w:t>
      </w:r>
      <w:r w:rsidRPr="00593340">
        <w:rPr>
          <w:rFonts w:ascii="Times New Roman" w:hAnsi="Times New Roman" w:cs="Times New Roman"/>
        </w:rPr>
        <w:t xml:space="preserve"> КМА, Урал (Качканар), Карелия, </w:t>
      </w:r>
      <w:proofErr w:type="spellStart"/>
      <w:r w:rsidRPr="00593340">
        <w:rPr>
          <w:rFonts w:ascii="Times New Roman" w:hAnsi="Times New Roman" w:cs="Times New Roman"/>
        </w:rPr>
        <w:t>Приангарье</w:t>
      </w:r>
      <w:proofErr w:type="spellEnd"/>
      <w:r w:rsidRPr="00593340">
        <w:rPr>
          <w:rFonts w:ascii="Times New Roman" w:hAnsi="Times New Roman" w:cs="Times New Roman"/>
        </w:rPr>
        <w:t xml:space="preserve">, Горная </w:t>
      </w:r>
      <w:proofErr w:type="spellStart"/>
      <w:r w:rsidRPr="00593340">
        <w:rPr>
          <w:rFonts w:ascii="Times New Roman" w:hAnsi="Times New Roman" w:cs="Times New Roman"/>
        </w:rPr>
        <w:t>Шория</w:t>
      </w:r>
      <w:proofErr w:type="spellEnd"/>
      <w:r w:rsidRPr="00593340">
        <w:rPr>
          <w:rFonts w:ascii="Times New Roman" w:hAnsi="Times New Roman" w:cs="Times New Roman"/>
        </w:rPr>
        <w:t xml:space="preserve">. 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bCs/>
        </w:rPr>
        <w:t>Месторождение цветных металлов:</w:t>
      </w:r>
      <w:r w:rsidRPr="00593340">
        <w:rPr>
          <w:rFonts w:ascii="Times New Roman" w:hAnsi="Times New Roman" w:cs="Times New Roman"/>
        </w:rPr>
        <w:t xml:space="preserve"> Кольский полуостров, Урал, Алтай, юг Сибири, плато </w:t>
      </w:r>
      <w:proofErr w:type="spellStart"/>
      <w:r w:rsidRPr="00593340">
        <w:rPr>
          <w:rFonts w:ascii="Times New Roman" w:hAnsi="Times New Roman" w:cs="Times New Roman"/>
        </w:rPr>
        <w:t>Путорана</w:t>
      </w:r>
      <w:proofErr w:type="spellEnd"/>
      <w:r w:rsidRPr="00593340">
        <w:rPr>
          <w:rFonts w:ascii="Times New Roman" w:hAnsi="Times New Roman" w:cs="Times New Roman"/>
        </w:rPr>
        <w:t>, северо-восток Сибири, Сихотэ-Алинь.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  <w:r w:rsidRPr="00593340">
        <w:rPr>
          <w:rFonts w:ascii="Times New Roman" w:hAnsi="Times New Roman" w:cs="Times New Roman"/>
          <w:b/>
          <w:bCs/>
        </w:rPr>
        <w:t>Фосфатные месторождения:</w:t>
      </w:r>
      <w:r w:rsidRPr="00593340">
        <w:rPr>
          <w:rFonts w:ascii="Times New Roman" w:hAnsi="Times New Roman" w:cs="Times New Roman"/>
        </w:rPr>
        <w:t xml:space="preserve"> Кольский полуостров, южная Сибирь.</w:t>
      </w:r>
    </w:p>
    <w:p w:rsidR="00593340" w:rsidRPr="00593340" w:rsidRDefault="00593340" w:rsidP="00593340">
      <w:pPr>
        <w:spacing w:after="0" w:line="240" w:lineRule="auto"/>
        <w:rPr>
          <w:rFonts w:ascii="Times New Roman" w:hAnsi="Times New Roman" w:cs="Times New Roman"/>
        </w:rPr>
      </w:pPr>
    </w:p>
    <w:p w:rsidR="00593340" w:rsidRPr="00593340" w:rsidRDefault="00593340" w:rsidP="005933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93340" w:rsidRPr="00593340" w:rsidRDefault="00593340" w:rsidP="00593340">
      <w:pPr>
        <w:spacing w:line="240" w:lineRule="auto"/>
        <w:rPr>
          <w:rFonts w:ascii="Times New Roman" w:hAnsi="Times New Roman" w:cs="Times New Roman"/>
          <w:b/>
        </w:rPr>
      </w:pPr>
    </w:p>
    <w:p w:rsidR="007A7DEA" w:rsidRPr="00593340" w:rsidRDefault="007A7DEA" w:rsidP="00593340">
      <w:pPr>
        <w:spacing w:line="240" w:lineRule="auto"/>
        <w:rPr>
          <w:rFonts w:ascii="Times New Roman" w:hAnsi="Times New Roman" w:cs="Times New Roman"/>
        </w:rPr>
      </w:pPr>
    </w:p>
    <w:sectPr w:rsidR="007A7DEA" w:rsidRPr="00593340" w:rsidSect="005933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45DC7"/>
    <w:multiLevelType w:val="hybridMultilevel"/>
    <w:tmpl w:val="C55E1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76F73"/>
    <w:multiLevelType w:val="hybridMultilevel"/>
    <w:tmpl w:val="E16C9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67419A8"/>
    <w:multiLevelType w:val="hybridMultilevel"/>
    <w:tmpl w:val="D3F29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19935A76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210F74C8"/>
    <w:multiLevelType w:val="multilevel"/>
    <w:tmpl w:val="D034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26750C2D"/>
    <w:multiLevelType w:val="hybridMultilevel"/>
    <w:tmpl w:val="9D8C9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9FD"/>
    <w:multiLevelType w:val="hybridMultilevel"/>
    <w:tmpl w:val="60CE569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C0F57"/>
    <w:multiLevelType w:val="hybridMultilevel"/>
    <w:tmpl w:val="908AA84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628D7FC7"/>
    <w:multiLevelType w:val="hybridMultilevel"/>
    <w:tmpl w:val="A4584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7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36"/>
  </w:num>
  <w:num w:numId="5">
    <w:abstractNumId w:val="29"/>
  </w:num>
  <w:num w:numId="6">
    <w:abstractNumId w:val="23"/>
  </w:num>
  <w:num w:numId="7">
    <w:abstractNumId w:val="10"/>
  </w:num>
  <w:num w:numId="8">
    <w:abstractNumId w:val="31"/>
  </w:num>
  <w:num w:numId="9">
    <w:abstractNumId w:val="22"/>
  </w:num>
  <w:num w:numId="10">
    <w:abstractNumId w:val="4"/>
  </w:num>
  <w:num w:numId="11">
    <w:abstractNumId w:val="26"/>
  </w:num>
  <w:num w:numId="12">
    <w:abstractNumId w:val="27"/>
  </w:num>
  <w:num w:numId="13">
    <w:abstractNumId w:val="28"/>
  </w:num>
  <w:num w:numId="14">
    <w:abstractNumId w:val="32"/>
  </w:num>
  <w:num w:numId="15">
    <w:abstractNumId w:val="30"/>
  </w:num>
  <w:num w:numId="16">
    <w:abstractNumId w:val="18"/>
  </w:num>
  <w:num w:numId="17">
    <w:abstractNumId w:val="17"/>
  </w:num>
  <w:num w:numId="18">
    <w:abstractNumId w:val="19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37"/>
  </w:num>
  <w:num w:numId="27">
    <w:abstractNumId w:val="35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3"/>
  </w:num>
  <w:num w:numId="31">
    <w:abstractNumId w:val="11"/>
  </w:num>
  <w:num w:numId="32">
    <w:abstractNumId w:val="9"/>
  </w:num>
  <w:num w:numId="33">
    <w:abstractNumId w:val="13"/>
  </w:num>
  <w:num w:numId="34">
    <w:abstractNumId w:val="8"/>
  </w:num>
  <w:num w:numId="35">
    <w:abstractNumId w:val="6"/>
  </w:num>
  <w:num w:numId="36">
    <w:abstractNumId w:val="0"/>
  </w:num>
  <w:num w:numId="37">
    <w:abstractNumId w:val="2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3340"/>
    <w:rsid w:val="00593340"/>
    <w:rsid w:val="007A7DEA"/>
    <w:rsid w:val="007E4038"/>
    <w:rsid w:val="00F5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541215-2A62-43CD-B121-D914CF36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334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59334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59334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unhideWhenUsed/>
    <w:qFormat/>
    <w:rsid w:val="0059334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9334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34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34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34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34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340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9334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9334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9334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93340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3340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93340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93340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93340"/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a3">
    <w:name w:val="caption"/>
    <w:basedOn w:val="a"/>
    <w:next w:val="a"/>
    <w:uiPriority w:val="35"/>
    <w:unhideWhenUsed/>
    <w:qFormat/>
    <w:rsid w:val="00593340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9334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rsid w:val="00593340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9334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93340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93340"/>
    <w:rPr>
      <w:b/>
      <w:bCs/>
      <w:spacing w:val="0"/>
    </w:rPr>
  </w:style>
  <w:style w:type="character" w:styleId="a9">
    <w:name w:val="Emphasis"/>
    <w:uiPriority w:val="20"/>
    <w:qFormat/>
    <w:rsid w:val="0059334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9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qFormat/>
    <w:rsid w:val="005933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93340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93340"/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93340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93340"/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styleId="ae">
    <w:name w:val="Subtle Emphasis"/>
    <w:uiPriority w:val="19"/>
    <w:qFormat/>
    <w:rsid w:val="005933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933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9334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9334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9334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93340"/>
    <w:pPr>
      <w:outlineLvl w:val="9"/>
    </w:pPr>
  </w:style>
  <w:style w:type="paragraph" w:customStyle="1" w:styleId="11">
    <w:name w:val="Абзац списка1"/>
    <w:basedOn w:val="a"/>
    <w:uiPriority w:val="99"/>
    <w:rsid w:val="0059334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Body Text"/>
    <w:basedOn w:val="a"/>
    <w:link w:val="af5"/>
    <w:rsid w:val="005933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593340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59334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f6">
    <w:name w:val="Table Grid"/>
    <w:basedOn w:val="a1"/>
    <w:rsid w:val="00593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ой 1 см"/>
    <w:basedOn w:val="a"/>
    <w:rsid w:val="0059334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23">
    <w:name w:val="Абзац списка2"/>
    <w:basedOn w:val="a"/>
    <w:rsid w:val="0059334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13">
    <w:name w:val="Без интервала1"/>
    <w:basedOn w:val="a"/>
    <w:rsid w:val="0059334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f7">
    <w:name w:val="Body Text Indent"/>
    <w:basedOn w:val="a"/>
    <w:link w:val="14"/>
    <w:unhideWhenUsed/>
    <w:rsid w:val="00593340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uiPriority w:val="99"/>
    <w:rsid w:val="00593340"/>
  </w:style>
  <w:style w:type="character" w:customStyle="1" w:styleId="14">
    <w:name w:val="Основной текст с отступом Знак1"/>
    <w:basedOn w:val="a0"/>
    <w:link w:val="af7"/>
    <w:locked/>
    <w:rsid w:val="00593340"/>
    <w:rPr>
      <w:rFonts w:ascii="Times New Roman" w:eastAsia="Times New Roman" w:hAnsi="Times New Roman" w:cs="Times New Roman"/>
      <w:sz w:val="24"/>
      <w:szCs w:val="24"/>
    </w:rPr>
  </w:style>
  <w:style w:type="paragraph" w:customStyle="1" w:styleId="Noeeu1">
    <w:name w:val="Noeeu1"/>
    <w:basedOn w:val="a"/>
    <w:rsid w:val="00593340"/>
    <w:pPr>
      <w:spacing w:after="0" w:line="360" w:lineRule="auto"/>
      <w:ind w:firstLine="720"/>
      <w:jc w:val="both"/>
    </w:pPr>
    <w:rPr>
      <w:rFonts w:ascii="TimesDL" w:eastAsia="Times New Roman" w:hAnsi="TimesDL" w:cs="Times New Roman"/>
      <w:spacing w:val="8"/>
      <w:sz w:val="28"/>
      <w:szCs w:val="20"/>
    </w:rPr>
  </w:style>
  <w:style w:type="character" w:customStyle="1" w:styleId="FontStyle12">
    <w:name w:val="Font Style12"/>
    <w:basedOn w:val="a0"/>
    <w:rsid w:val="00593340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footer"/>
    <w:basedOn w:val="a"/>
    <w:link w:val="afa"/>
    <w:uiPriority w:val="99"/>
    <w:rsid w:val="00593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rsid w:val="00593340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age number"/>
    <w:basedOn w:val="a0"/>
    <w:rsid w:val="00593340"/>
  </w:style>
  <w:style w:type="paragraph" w:styleId="afc">
    <w:name w:val="header"/>
    <w:basedOn w:val="a"/>
    <w:link w:val="afd"/>
    <w:uiPriority w:val="99"/>
    <w:rsid w:val="00593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593340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Знак Знак2"/>
    <w:basedOn w:val="a0"/>
    <w:rsid w:val="00593340"/>
    <w:rPr>
      <w:sz w:val="24"/>
      <w:szCs w:val="24"/>
      <w:lang w:val="ru-RU" w:eastAsia="ru-RU" w:bidi="ar-SA"/>
    </w:rPr>
  </w:style>
  <w:style w:type="paragraph" w:styleId="afe">
    <w:name w:val="Normal (Web)"/>
    <w:basedOn w:val="a"/>
    <w:unhideWhenUsed/>
    <w:rsid w:val="0059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59334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"/>
    <w:rsid w:val="0059334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3">
    <w:name w:val="FR3"/>
    <w:rsid w:val="00593340"/>
    <w:pPr>
      <w:widowControl w:val="0"/>
      <w:spacing w:before="160"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59334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Document Map"/>
    <w:basedOn w:val="a"/>
    <w:link w:val="aff0"/>
    <w:semiHidden/>
    <w:rsid w:val="0059334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593340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1">
    <w:name w:val="Balloon Text"/>
    <w:basedOn w:val="a"/>
    <w:link w:val="aff2"/>
    <w:uiPriority w:val="99"/>
    <w:semiHidden/>
    <w:unhideWhenUsed/>
    <w:rsid w:val="005933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593340"/>
    <w:rPr>
      <w:rFonts w:ascii="Tahoma" w:eastAsia="Times New Roman" w:hAnsi="Tahoma" w:cs="Tahoma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59334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93340"/>
    <w:rPr>
      <w:rFonts w:ascii="Times New Roman" w:eastAsia="Times New Roman" w:hAnsi="Times New Roman" w:cs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593340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Hyperlink"/>
    <w:rsid w:val="00593340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5933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5907</Words>
  <Characters>33671</Characters>
  <Application>Microsoft Office Word</Application>
  <DocSecurity>0</DocSecurity>
  <Lines>280</Lines>
  <Paragraphs>78</Paragraphs>
  <ScaleCrop>false</ScaleCrop>
  <Company>Microsoft</Company>
  <LinksUpToDate>false</LinksUpToDate>
  <CharactersWithSpaces>39500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4</cp:revision>
  <dcterms:created xsi:type="dcterms:W3CDTF">2013-12-08T03:49:00Z</dcterms:created>
  <dcterms:modified xsi:type="dcterms:W3CDTF">2023-10-12T15:13:00Z</dcterms:modified>
</cp:coreProperties>
</file>