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7550" w14:textId="77777777" w:rsidR="003A4837" w:rsidRPr="003A4837" w:rsidRDefault="003A4837" w:rsidP="003A4837">
      <w:pPr>
        <w:rPr>
          <w:rFonts w:ascii="Times New Roman" w:hAnsi="Times New Roman" w:cs="Times New Roman"/>
        </w:rPr>
      </w:pPr>
    </w:p>
    <w:p w14:paraId="3D827367" w14:textId="77777777" w:rsidR="003A4837" w:rsidRPr="003A4837" w:rsidRDefault="003A4837" w:rsidP="003A4837">
      <w:pPr>
        <w:ind w:left="120"/>
        <w:jc w:val="center"/>
        <w:rPr>
          <w:rFonts w:ascii="Times New Roman" w:hAnsi="Times New Roman" w:cs="Times New Roman"/>
        </w:rPr>
      </w:pPr>
    </w:p>
    <w:p w14:paraId="5091FB20" w14:textId="77777777" w:rsidR="003A4837" w:rsidRPr="003A4837" w:rsidRDefault="003A4837" w:rsidP="003A4837">
      <w:pPr>
        <w:ind w:left="120"/>
        <w:jc w:val="center"/>
        <w:rPr>
          <w:rFonts w:ascii="Times New Roman" w:hAnsi="Times New Roman" w:cs="Times New Roman"/>
        </w:rPr>
      </w:pPr>
    </w:p>
    <w:p w14:paraId="6210C3B5" w14:textId="359C4E27" w:rsidR="003A4837" w:rsidRDefault="003A4837" w:rsidP="003A4837">
      <w:pPr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3A4837">
        <w:rPr>
          <w:rFonts w:ascii="Times New Roman" w:hAnsi="Times New Roman" w:cs="Times New Roman"/>
          <w:color w:val="000000"/>
          <w:sz w:val="28"/>
        </w:rPr>
        <w:t>​</w:t>
      </w:r>
      <w:r w:rsidR="006F0027"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2E3A1138" wp14:editId="38A5736E">
            <wp:simplePos x="0" y="0"/>
            <wp:positionH relativeFrom="column">
              <wp:posOffset>2687955</wp:posOffset>
            </wp:positionH>
            <wp:positionV relativeFrom="paragraph">
              <wp:posOffset>-932180</wp:posOffset>
            </wp:positionV>
            <wp:extent cx="4582795" cy="648017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емат3 ад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B48C7" w14:textId="77777777" w:rsidR="003A4837" w:rsidRPr="003A4837" w:rsidRDefault="003A4837" w:rsidP="003A4837">
      <w:pPr>
        <w:ind w:left="120"/>
        <w:jc w:val="center"/>
        <w:rPr>
          <w:rFonts w:ascii="Times New Roman" w:hAnsi="Times New Roman" w:cs="Times New Roman"/>
        </w:rPr>
      </w:pPr>
    </w:p>
    <w:p w14:paraId="3E4A1D66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C56B51C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56ED1F4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7797539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9930804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58A7420A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39D6981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8E5349B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C2007BC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3D58094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0B279F8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9FDEE84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1DB42C7A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41AF4CD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92E23F4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A262C6B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582EA79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A6A097C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0FAB89C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D88F4FE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A2B7037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F7CDF4F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248FBC88" w14:textId="77777777" w:rsidR="006F0027" w:rsidRDefault="006F0027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7A2F4118" w14:textId="3830E486" w:rsidR="00006D14" w:rsidRPr="00821104" w:rsidRDefault="00006D14" w:rsidP="00006D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bookmarkStart w:id="0" w:name="_GoBack"/>
      <w:bookmarkEnd w:id="0"/>
      <w:r w:rsidRPr="0082110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 xml:space="preserve"> Пояснительная записка</w:t>
      </w:r>
    </w:p>
    <w:p w14:paraId="0EDA0FB9" w14:textId="5E664D59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6174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для индивидуального обучения  по математике    для 3 класса составлена на основе  Федерального  государственного образовательного стандарта основного общего образования, примерной адаптированной основной общеобразовательной программой  начального общего образования для детей с ОВЗ, утвержденным приказом Министерства образования и науки РФ «Об утверждении и введении в действие ФГОС начального общего образования» от 06.10.2009 №373;  Концепции духовно-нравственного развития и воспитания личности гражданина </w:t>
      </w:r>
      <w:proofErr w:type="spellStart"/>
      <w:r w:rsidRPr="00506174">
        <w:rPr>
          <w:rFonts w:ascii="Times New Roman" w:hAnsi="Times New Roman" w:cs="Times New Roman"/>
          <w:sz w:val="24"/>
          <w:szCs w:val="24"/>
        </w:rPr>
        <w:t>России;составлена</w:t>
      </w:r>
      <w:proofErr w:type="spellEnd"/>
      <w:r w:rsidRPr="00506174">
        <w:rPr>
          <w:rFonts w:ascii="Times New Roman" w:hAnsi="Times New Roman" w:cs="Times New Roman"/>
          <w:sz w:val="24"/>
          <w:szCs w:val="24"/>
        </w:rPr>
        <w:t xml:space="preserve">  на основе</w:t>
      </w:r>
    </w:p>
    <w:p w14:paraId="5E99DAD0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174">
        <w:rPr>
          <w:rFonts w:ascii="Times New Roman" w:hAnsi="Times New Roman" w:cs="Times New Roman"/>
          <w:sz w:val="24"/>
          <w:szCs w:val="24"/>
        </w:rPr>
        <w:t>примерной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по  математике №1/15от 08.04.2015</w:t>
      </w:r>
    </w:p>
    <w:p w14:paraId="4F6C36A7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06174"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программы УМК «Школа Рос</w:t>
      </w:r>
      <w:r w:rsidRPr="00506174">
        <w:rPr>
          <w:rFonts w:ascii="Times New Roman" w:hAnsi="Times New Roman" w:cs="Times New Roman"/>
          <w:sz w:val="24"/>
          <w:szCs w:val="24"/>
        </w:rPr>
        <w:softHyphen/>
        <w:t xml:space="preserve">сии» Моро М.И., Бантовой  М.А., Бельтюковой  Г.В., Волковой С.И., Степановой  С.В. « Математика»,    УМК « Школа России» под редакцией Моро М.И. и др. издательства </w:t>
      </w:r>
    </w:p>
    <w:p w14:paraId="05797D63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«Просвещение» реализующей федеральный компонент государственного стандарта основного общего образования:</w:t>
      </w:r>
    </w:p>
    <w:p w14:paraId="20CBF4D7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Моро М.И. Математика. 3 класс. Часть 1. Москва «Просвещение», 2013г</w:t>
      </w:r>
    </w:p>
    <w:p w14:paraId="4B7CA695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Моро М.И. Математика. 3 класс. Часть 2. Москва «Просвещение», 2013г</w:t>
      </w:r>
    </w:p>
    <w:p w14:paraId="080F911A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3E464B" w14:textId="77777777" w:rsidR="00D902D6" w:rsidRPr="00506174" w:rsidRDefault="00D902D6" w:rsidP="00D902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14:paraId="681B9FC2" w14:textId="77777777" w:rsidR="00D902D6" w:rsidRPr="00506174" w:rsidRDefault="00D902D6" w:rsidP="00D902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50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5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целостному восприятию мира, позволяют выстраивать модели его отдельных процессов и явлений, а также </w:t>
      </w:r>
      <w:r w:rsidRPr="0050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14:paraId="06CCC0A1" w14:textId="77777777" w:rsidR="00D902D6" w:rsidRPr="00506174" w:rsidRDefault="00D902D6" w:rsidP="00D902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14:paraId="78068A38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115" w:afterAutospacing="0"/>
      </w:pPr>
      <w:r w:rsidRPr="00506174">
        <w:rPr>
          <w:color w:val="333333"/>
        </w:rPr>
        <w:t xml:space="preserve">   </w:t>
      </w:r>
      <w:r w:rsidRPr="00506174">
        <w:t>Данная рабочая программа разработана для учащегося 3 класса, который находится на индивидуальном обучении по программе 7.1.  Программа включает в себя все разделы учебного курса по математике для 3 класса и реализуется в течение года.</w:t>
      </w:r>
    </w:p>
    <w:p w14:paraId="2DF18D37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115" w:afterAutospacing="0"/>
      </w:pPr>
      <w:r w:rsidRPr="00506174">
        <w:t xml:space="preserve">     Образование детей с ОВЗ не сопоставимо по конечному результату с образованием здоровых сверстни</w:t>
      </w:r>
      <w:r w:rsidRPr="00506174">
        <w:softHyphen/>
        <w:t>ков. В структуре содержания его «академический» компонент редуцирован в пользу расширения области развития жизненной компетенции.</w:t>
      </w:r>
    </w:p>
    <w:p w14:paraId="26C34F06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proofErr w:type="gramStart"/>
      <w:r w:rsidRPr="00506174">
        <w:rPr>
          <w:b/>
          <w:bCs/>
          <w:color w:val="333333"/>
          <w:shd w:val="clear" w:color="auto" w:fill="FFFFFF"/>
        </w:rPr>
        <w:t>Цель  данной</w:t>
      </w:r>
      <w:proofErr w:type="gramEnd"/>
      <w:r w:rsidRPr="00506174">
        <w:rPr>
          <w:b/>
          <w:bCs/>
          <w:color w:val="333333"/>
          <w:shd w:val="clear" w:color="auto" w:fill="FFFFFF"/>
        </w:rPr>
        <w:t xml:space="preserve">  программы</w:t>
      </w:r>
      <w:r w:rsidRPr="00506174">
        <w:rPr>
          <w:color w:val="333333"/>
          <w:shd w:val="clear" w:color="auto" w:fill="FFFFFF"/>
        </w:rPr>
        <w:t>: комплексное развитие ребенка с ограниченными возможностями здоровья.</w:t>
      </w:r>
    </w:p>
    <w:p w14:paraId="2DBB5D11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r w:rsidRPr="00506174">
        <w:rPr>
          <w:b/>
          <w:bCs/>
          <w:color w:val="333333"/>
        </w:rPr>
        <w:t>Задача </w:t>
      </w:r>
      <w:r w:rsidRPr="00506174">
        <w:rPr>
          <w:color w:val="333333"/>
        </w:rPr>
        <w:t>предлагаемого курса «МАТЕМАТИКА» - дать обучающимся основные (базисные) математические знания и умения, включающие:</w:t>
      </w:r>
    </w:p>
    <w:p w14:paraId="07EE1E62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506174">
        <w:rPr>
          <w:color w:val="333333"/>
        </w:rPr>
        <w:t>формирование</w:t>
      </w:r>
      <w:proofErr w:type="gramEnd"/>
      <w:r w:rsidRPr="00506174">
        <w:rPr>
          <w:color w:val="333333"/>
        </w:rPr>
        <w:t xml:space="preserve"> представлений о натуральном числе и нуле, об арифметических действиях, приемах вычислений;</w:t>
      </w:r>
    </w:p>
    <w:p w14:paraId="55105AD6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506174">
        <w:rPr>
          <w:color w:val="333333"/>
        </w:rPr>
        <w:t>выработку</w:t>
      </w:r>
      <w:proofErr w:type="gramEnd"/>
      <w:r w:rsidRPr="00506174">
        <w:rPr>
          <w:color w:val="333333"/>
        </w:rPr>
        <w:t xml:space="preserve"> прочных и сознательных вычислительных навыков;</w:t>
      </w:r>
    </w:p>
    <w:p w14:paraId="6F799749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506174">
        <w:rPr>
          <w:color w:val="333333"/>
        </w:rPr>
        <w:t>умение</w:t>
      </w:r>
      <w:proofErr w:type="gramEnd"/>
      <w:r w:rsidRPr="00506174">
        <w:rPr>
          <w:color w:val="333333"/>
        </w:rPr>
        <w:t xml:space="preserve"> решать простые и несложные составные и арифметические задачи;</w:t>
      </w:r>
    </w:p>
    <w:p w14:paraId="26ADB9AA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506174">
        <w:rPr>
          <w:color w:val="333333"/>
        </w:rPr>
        <w:t>знакомство</w:t>
      </w:r>
      <w:proofErr w:type="gramEnd"/>
      <w:r w:rsidRPr="00506174">
        <w:rPr>
          <w:color w:val="333333"/>
        </w:rPr>
        <w:t xml:space="preserve"> с основными величинами и их измерением.</w:t>
      </w:r>
    </w:p>
    <w:p w14:paraId="71B88932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506174">
        <w:rPr>
          <w:color w:val="333333"/>
        </w:rPr>
        <w:lastRenderedPageBreak/>
        <w:t>Наряду с арифметическим материалом уроки данного курса включают геометрический материал, задания графического характера, а также практические задания.</w:t>
      </w:r>
    </w:p>
    <w:p w14:paraId="7E9D3888" w14:textId="77777777" w:rsidR="00D902D6" w:rsidRDefault="00D902D6" w:rsidP="00D902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E9C4A6" w14:textId="77777777" w:rsidR="00D902D6" w:rsidRDefault="00D902D6" w:rsidP="00D902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742638" w14:textId="708EA8AC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  <w:r w:rsidRPr="005061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B1147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1. Коррекция отдельных сторон психической деятельности: </w:t>
      </w:r>
    </w:p>
    <w:p w14:paraId="1602AFF4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зрительного восприятия и узнавание; </w:t>
      </w:r>
    </w:p>
    <w:p w14:paraId="0024F158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пространственных представлений и ориентировки; </w:t>
      </w:r>
    </w:p>
    <w:p w14:paraId="244B7E4F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слухового внимания и памяти. </w:t>
      </w:r>
    </w:p>
    <w:p w14:paraId="7F395F29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2. Развитие основных мыслительных операций; </w:t>
      </w:r>
    </w:p>
    <w:p w14:paraId="5704948A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формирование навыков соотносительного анализа; </w:t>
      </w:r>
    </w:p>
    <w:p w14:paraId="65C35AA8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навыков группировки и классификации; </w:t>
      </w:r>
    </w:p>
    <w:p w14:paraId="1279C7C9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формирование умения работы по словесной и письменной инструкции, алгоритму; </w:t>
      </w:r>
    </w:p>
    <w:p w14:paraId="64F21AF2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3. Коррекция нарушений в развитии эмоционально-личностной сферы </w:t>
      </w:r>
    </w:p>
    <w:p w14:paraId="3700A735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06174">
        <w:rPr>
          <w:rFonts w:ascii="Times New Roman" w:hAnsi="Times New Roman" w:cs="Times New Roman"/>
          <w:sz w:val="24"/>
          <w:szCs w:val="24"/>
        </w:rPr>
        <w:t>релаксационные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упражнения для мимики лица, драматизация, ролевые игры и т.д.) </w:t>
      </w:r>
    </w:p>
    <w:p w14:paraId="2F1B684F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4. Развитие речи, владение техникой речи. </w:t>
      </w:r>
    </w:p>
    <w:p w14:paraId="497D6030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5. Расширение представлений об окружающем и обогащение словаря. </w:t>
      </w:r>
    </w:p>
    <w:p w14:paraId="69DFE1D5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6. Совершенствование движений и сенсорного развития. </w:t>
      </w:r>
    </w:p>
    <w:p w14:paraId="4CE7A4C2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мелкой моторики кисти </w:t>
      </w:r>
    </w:p>
    <w:p w14:paraId="6DA89465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7. Развитие различных видов мышления; </w:t>
      </w:r>
    </w:p>
    <w:p w14:paraId="7751D26F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наглядно-образного мышления </w:t>
      </w:r>
    </w:p>
    <w:p w14:paraId="1902F452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развитие словесно- логического мышления (умение видеть и устанавливать логические связи между предметами, явлениями и событиями) </w:t>
      </w:r>
    </w:p>
    <w:p w14:paraId="2163BB58" w14:textId="77777777" w:rsidR="00D902D6" w:rsidRPr="00506174" w:rsidRDefault="00D902D6" w:rsidP="00D9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8. Коррекция индивидуальных пробелов в знаниях. </w:t>
      </w:r>
    </w:p>
    <w:p w14:paraId="0A16D260" w14:textId="77777777" w:rsidR="00D902D6" w:rsidRPr="00506174" w:rsidRDefault="00D902D6" w:rsidP="00D902D6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14:paraId="28915138" w14:textId="77777777" w:rsidR="00D902D6" w:rsidRPr="00506174" w:rsidRDefault="00D902D6" w:rsidP="00D902D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506174">
        <w:rPr>
          <w:rFonts w:ascii="Times New Roman" w:hAnsi="Times New Roman" w:cs="Times New Roman"/>
          <w:sz w:val="24"/>
          <w:szCs w:val="24"/>
        </w:rPr>
        <w:t>На изучение курса «Математика» в 3классе в адаптированной программе отводится 2ч в неделю. Программа рассчита</w:t>
      </w:r>
      <w:r w:rsidRPr="00506174">
        <w:rPr>
          <w:rFonts w:ascii="Times New Roman" w:hAnsi="Times New Roman" w:cs="Times New Roman"/>
          <w:sz w:val="24"/>
          <w:szCs w:val="24"/>
        </w:rPr>
        <w:softHyphen/>
        <w:t>на на 68ч.</w:t>
      </w:r>
    </w:p>
    <w:p w14:paraId="69E5887D" w14:textId="77777777" w:rsidR="00D902D6" w:rsidRPr="00506174" w:rsidRDefault="00D902D6" w:rsidP="00D902D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 ОСВОЕНИЯ УЧЕБНОГО ПРЕДМЕТА</w:t>
      </w:r>
    </w:p>
    <w:p w14:paraId="25B217A0" w14:textId="77777777" w:rsidR="00D902D6" w:rsidRPr="00506174" w:rsidRDefault="00D902D6" w:rsidP="00D90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концу 3 класса:</w:t>
      </w:r>
    </w:p>
    <w:p w14:paraId="3C412466" w14:textId="77777777" w:rsidR="00D902D6" w:rsidRPr="00506174" w:rsidRDefault="00D902D6" w:rsidP="00D90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proofErr w:type="gramEnd"/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научится:</w:t>
      </w:r>
    </w:p>
    <w:p w14:paraId="2A1E3DA4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образовывать, называть, читать, записывать числа от 0 до 1 000;</w:t>
      </w:r>
    </w:p>
    <w:p w14:paraId="652F7539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сравнивать трёхзначные числа и записывать результат сравнения, упорядочивать заданные числа, </w:t>
      </w:r>
    </w:p>
    <w:p w14:paraId="68B0F1D5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lastRenderedPageBreak/>
        <w:t xml:space="preserve">- читать, записывать и сравнивать значения величины площади, массы, </w:t>
      </w:r>
    </w:p>
    <w:p w14:paraId="673A6852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выполнять табличное умножение и деление чисел; выполнять умножение на 1 и на 0, выполнять деление вида: </w:t>
      </w:r>
      <w:proofErr w:type="gramStart"/>
      <w:r w:rsidRPr="00506174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а,  0 : а;</w:t>
      </w:r>
    </w:p>
    <w:p w14:paraId="46C0F9DD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- выполнять </w:t>
      </w:r>
      <w:proofErr w:type="spellStart"/>
      <w:r w:rsidRPr="00506174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506174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14:paraId="743E7896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выполнять письменно действия сложение, вычитание, умножение и деление на однозначное число в пределах 1 000;</w:t>
      </w:r>
    </w:p>
    <w:p w14:paraId="1BA50283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вычислять значение числового выражения, содержащего 2 – 3 действия (со скобками и без скобок).</w:t>
      </w:r>
    </w:p>
    <w:p w14:paraId="245E2459" w14:textId="77777777" w:rsidR="00D902D6" w:rsidRPr="00506174" w:rsidRDefault="00D902D6" w:rsidP="00D902D6">
      <w:pPr>
        <w:shd w:val="clear" w:color="auto" w:fill="FFFFFF"/>
        <w:spacing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- решать задачи в 1—3 </w:t>
      </w:r>
      <w:proofErr w:type="gramStart"/>
      <w:r w:rsidRPr="00506174">
        <w:rPr>
          <w:rFonts w:ascii="Times New Roman" w:hAnsi="Times New Roman" w:cs="Times New Roman"/>
          <w:color w:val="000000"/>
          <w:sz w:val="24"/>
          <w:szCs w:val="24"/>
        </w:rPr>
        <w:t>действия;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находить периметр многоугольника и в том числе прямоугольника (квадрата).</w:t>
      </w:r>
    </w:p>
    <w:p w14:paraId="3D9A672C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14:paraId="6774C884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обозначать геометрические фигуры буквами;</w:t>
      </w:r>
    </w:p>
    <w:p w14:paraId="063D5F60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различать круг и окружность;</w:t>
      </w:r>
    </w:p>
    <w:p w14:paraId="7B809D2B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чертить окружность заданного радиуса с использованием циркуля.</w:t>
      </w:r>
    </w:p>
    <w:p w14:paraId="101A7CC6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измерять длину отрезка;</w:t>
      </w:r>
    </w:p>
    <w:p w14:paraId="63317F09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вычислять площадь прямоугольника (квадрата) по заданным длинам его сторон;</w:t>
      </w:r>
    </w:p>
    <w:p w14:paraId="7CE36491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14:paraId="3A9608E2" w14:textId="77777777" w:rsidR="00D902D6" w:rsidRPr="00506174" w:rsidRDefault="00D902D6" w:rsidP="00D902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Обучающийся</w:t>
      </w:r>
      <w:r w:rsidRPr="005061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получит возможность </w:t>
      </w:r>
      <w:proofErr w:type="gramStart"/>
      <w:r w:rsidRPr="00506174">
        <w:rPr>
          <w:rFonts w:ascii="Times New Roman" w:hAnsi="Times New Roman" w:cs="Times New Roman"/>
          <w:b/>
          <w:color w:val="000000"/>
          <w:sz w:val="24"/>
          <w:szCs w:val="24"/>
        </w:rPr>
        <w:t>научиться</w:t>
      </w:r>
      <w:r w:rsidRPr="005061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</w:p>
    <w:p w14:paraId="28DFA9D5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заменять трёхзначное число суммой разрядных слагаемых, уметь --- заменять мелкие единицы счета крупными и наоборот;</w:t>
      </w:r>
    </w:p>
    <w:p w14:paraId="27832127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14:paraId="6C9BA7A9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группировать числа по заданному или самостоятельно установленному одному или нескольким признакам;</w:t>
      </w:r>
    </w:p>
    <w:p w14:paraId="2A7BFE13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506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6174">
        <w:rPr>
          <w:rFonts w:ascii="Times New Roman" w:hAnsi="Times New Roman" w:cs="Times New Roman"/>
          <w:sz w:val="24"/>
          <w:szCs w:val="24"/>
        </w:rPr>
        <w:t xml:space="preserve"> = 100 см</w:t>
      </w:r>
      <w:proofErr w:type="gramStart"/>
      <w:r w:rsidRPr="00506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6174">
        <w:rPr>
          <w:rFonts w:ascii="Times New Roman" w:hAnsi="Times New Roman" w:cs="Times New Roman"/>
          <w:sz w:val="24"/>
          <w:szCs w:val="24"/>
        </w:rPr>
        <w:t>,  1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м</w:t>
      </w:r>
      <w:r w:rsidRPr="00506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6174">
        <w:rPr>
          <w:rFonts w:ascii="Times New Roman" w:hAnsi="Times New Roman" w:cs="Times New Roman"/>
          <w:sz w:val="24"/>
          <w:szCs w:val="24"/>
        </w:rPr>
        <w:t xml:space="preserve"> = 100 дм</w:t>
      </w:r>
      <w:r w:rsidRPr="005061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06174">
        <w:rPr>
          <w:rFonts w:ascii="Times New Roman" w:hAnsi="Times New Roman" w:cs="Times New Roman"/>
          <w:sz w:val="24"/>
          <w:szCs w:val="24"/>
        </w:rPr>
        <w:t>; переводить одни единицы площади в другие;</w:t>
      </w:r>
    </w:p>
    <w:p w14:paraId="71CEE628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массе.</w:t>
      </w:r>
    </w:p>
    <w:p w14:paraId="296082C5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- 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14:paraId="73E2AEA4" w14:textId="77777777" w:rsidR="00D902D6" w:rsidRDefault="00D902D6" w:rsidP="00D9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0E5A4" w14:textId="39B87163" w:rsidR="00D902D6" w:rsidRDefault="00D902D6" w:rsidP="00D9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тем учебного курса</w:t>
      </w:r>
      <w:bookmarkStart w:id="1" w:name="2kl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555453" w14:textId="05535FDA" w:rsidR="00D902D6" w:rsidRPr="00506174" w:rsidRDefault="00D902D6" w:rsidP="00D90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4390EEE3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>Числа от 1 до 100. Сложение и вычитание (продолжение) (5 ч).</w:t>
      </w:r>
    </w:p>
    <w:p w14:paraId="2A294253" w14:textId="77777777" w:rsidR="00D902D6" w:rsidRPr="00506174" w:rsidRDefault="00D902D6" w:rsidP="00D902D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Устные и письменные приёмы сложения и вычитания. 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14:paraId="0BE2250D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>Умножение и деление чисел в пределах 100 (46 ч).</w:t>
      </w:r>
    </w:p>
    <w:p w14:paraId="7DB40E5A" w14:textId="77777777" w:rsidR="00D902D6" w:rsidRPr="00506174" w:rsidRDefault="00D902D6" w:rsidP="00D90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умножения однозначных чисел и соответствующие случаи деления.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</w:r>
      <w:r w:rsidRPr="00506174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4 = </w:t>
      </w:r>
      <w:proofErr w:type="gramStart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9,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27</w:t>
      </w:r>
      <w:proofErr w:type="gramEnd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6174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14:paraId="7F97A075" w14:textId="77777777" w:rsidR="00D902D6" w:rsidRPr="00506174" w:rsidRDefault="00D902D6" w:rsidP="00D90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: Площадь; сравнение площадей фигур на глаз, наложением, с помощью подсчета выбранной мерки.</w:t>
      </w:r>
    </w:p>
    <w:p w14:paraId="76F39BD1" w14:textId="77777777" w:rsidR="00D902D6" w:rsidRPr="00506174" w:rsidRDefault="00D902D6" w:rsidP="00D90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Доли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14:paraId="7AAD8FBE" w14:textId="77777777" w:rsidR="00D902D6" w:rsidRPr="00506174" w:rsidRDefault="00D902D6" w:rsidP="00D902D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Практическая работа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: Круг, окружность; построение окружности с помощью циркуля.</w:t>
      </w:r>
    </w:p>
    <w:p w14:paraId="6F705EBC" w14:textId="77777777" w:rsidR="00D902D6" w:rsidRPr="00506174" w:rsidRDefault="00D902D6" w:rsidP="00D902D6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0617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Внетабличное</w:t>
      </w:r>
      <w:proofErr w:type="spellEnd"/>
      <w:r w:rsidRPr="0050617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умножение и деление.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 суммы на число. Деление суммы на число. Устные приемы </w:t>
      </w:r>
      <w:proofErr w:type="spellStart"/>
      <w:r w:rsidRPr="00506174">
        <w:rPr>
          <w:rFonts w:ascii="Times New Roman" w:hAnsi="Times New Roman" w:cs="Times New Roman"/>
          <w:color w:val="000000"/>
          <w:sz w:val="24"/>
          <w:szCs w:val="24"/>
        </w:rPr>
        <w:t>внетабличного</w:t>
      </w:r>
      <w:proofErr w:type="spellEnd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</w:t>
      </w:r>
      <w:r w:rsidRPr="00506174">
        <w:rPr>
          <w:rFonts w:ascii="Times New Roman" w:hAnsi="Times New Roman" w:cs="Times New Roman"/>
          <w:color w:val="000000"/>
          <w:sz w:val="24"/>
          <w:szCs w:val="24"/>
          <w:rtl/>
          <w:lang w:bidi="he-IL"/>
        </w:rPr>
        <w:t>׃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d; нахождение их значений при заданных числовых значениях входящих в них букв. Уравнения вида х – 6 = 72, </w:t>
      </w:r>
      <w:proofErr w:type="gramStart"/>
      <w:r w:rsidRPr="00506174">
        <w:rPr>
          <w:rFonts w:ascii="Times New Roman" w:hAnsi="Times New Roman" w:cs="Times New Roman"/>
          <w:color w:val="000000"/>
          <w:sz w:val="24"/>
          <w:szCs w:val="24"/>
        </w:rPr>
        <w:t>х :</w:t>
      </w:r>
      <w:proofErr w:type="gramEnd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8 = 12, 64 : х = 16 и их решение на основе знания взаимосвязей между результатами и компонентами действий.</w:t>
      </w:r>
    </w:p>
    <w:p w14:paraId="31F4B35B" w14:textId="77777777" w:rsidR="00D902D6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0AEBE07" w14:textId="77777777" w:rsidR="00D902D6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DB3D28B" w14:textId="77777777" w:rsidR="00D902D6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4EF5619" w14:textId="5ABCF29A" w:rsidR="00D902D6" w:rsidRPr="00506174" w:rsidRDefault="00D902D6" w:rsidP="00D902D6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Числа от 1 до 1 000. Нумерация </w:t>
      </w:r>
      <w:proofErr w:type="gramStart"/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>( 4</w:t>
      </w:r>
      <w:proofErr w:type="gramEnd"/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14:paraId="2CC6C40A" w14:textId="77777777" w:rsidR="00D902D6" w:rsidRPr="00506174" w:rsidRDefault="00D902D6" w:rsidP="00D902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</w:t>
      </w:r>
      <w:proofErr w:type="spellStart"/>
      <w:r w:rsidRPr="00506174">
        <w:rPr>
          <w:rFonts w:ascii="Times New Roman" w:hAnsi="Times New Roman" w:cs="Times New Roman"/>
          <w:sz w:val="24"/>
          <w:szCs w:val="24"/>
        </w:rPr>
        <w:t>чисел.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>Единицы</w:t>
      </w:r>
      <w:proofErr w:type="spellEnd"/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массы: грамм, килограмм. Соотношение между ними.</w:t>
      </w:r>
    </w:p>
    <w:p w14:paraId="605B8DFF" w14:textId="77777777" w:rsidR="00D902D6" w:rsidRPr="00506174" w:rsidRDefault="00D902D6" w:rsidP="00D90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работа:</w:t>
      </w:r>
      <w:r w:rsidRPr="0050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Единицы массы; взвешивание предметов.</w:t>
      </w:r>
    </w:p>
    <w:p w14:paraId="33634BBA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>Сложение и вычитание чисел (4 ч).</w:t>
      </w:r>
    </w:p>
    <w:p w14:paraId="035CDB1E" w14:textId="77777777" w:rsidR="00D902D6" w:rsidRPr="00506174" w:rsidRDefault="00D902D6" w:rsidP="00D902D6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  <w:r w:rsidRPr="00506174">
        <w:rPr>
          <w:rFonts w:ascii="Times New Roman" w:hAnsi="Times New Roman" w:cs="Times New Roman"/>
          <w:color w:val="000000"/>
          <w:sz w:val="24"/>
          <w:szCs w:val="24"/>
        </w:rPr>
        <w:t xml:space="preserve"> 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14:paraId="1C4EB863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Умножение и деление чисел в пределах 1000 </w:t>
      </w:r>
      <w:proofErr w:type="gramStart"/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>( 7</w:t>
      </w:r>
      <w:proofErr w:type="gramEnd"/>
      <w:r w:rsidRPr="0050617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ч).</w:t>
      </w:r>
    </w:p>
    <w:p w14:paraId="13046112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14:paraId="2A0C9E5F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bCs/>
          <w:sz w:val="24"/>
          <w:szCs w:val="24"/>
        </w:rPr>
        <w:t>Текстовые задачи.</w:t>
      </w:r>
    </w:p>
    <w:p w14:paraId="41246A25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14:paraId="2D08D9CB" w14:textId="77777777" w:rsidR="00D902D6" w:rsidRPr="00506174" w:rsidRDefault="00D902D6" w:rsidP="00D902D6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617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Итоговое повторение (2 ч).</w:t>
      </w:r>
    </w:p>
    <w:p w14:paraId="47981E1B" w14:textId="77777777" w:rsidR="00D902D6" w:rsidRPr="00506174" w:rsidRDefault="00D902D6" w:rsidP="00D902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6174">
        <w:rPr>
          <w:rFonts w:ascii="Times New Roman" w:hAnsi="Times New Roman" w:cs="Times New Roman"/>
          <w:b/>
          <w:sz w:val="24"/>
          <w:szCs w:val="24"/>
        </w:rPr>
        <w:t>Виды учебной деятельности и формы организации занятий на уроках математики</w:t>
      </w:r>
    </w:p>
    <w:p w14:paraId="31C7D816" w14:textId="77777777" w:rsidR="00D902D6" w:rsidRPr="00506174" w:rsidRDefault="00D902D6" w:rsidP="00D9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Программа предусматривает проведение уроков ознакомления с новым материалом, закрепления изученного, применения знаний и умений, обобщения и систематизации знаний, уроков с дидактической игрой, практических работ. На уроках математики используются следующие виды учебной деятельности: устный счёт, работа у </w:t>
      </w:r>
      <w:proofErr w:type="gramStart"/>
      <w:r w:rsidRPr="00506174">
        <w:rPr>
          <w:rFonts w:ascii="Times New Roman" w:hAnsi="Times New Roman" w:cs="Times New Roman"/>
          <w:sz w:val="24"/>
          <w:szCs w:val="24"/>
        </w:rPr>
        <w:t>доски,  работа</w:t>
      </w:r>
      <w:proofErr w:type="gramEnd"/>
      <w:r w:rsidRPr="00506174">
        <w:rPr>
          <w:rFonts w:ascii="Times New Roman" w:hAnsi="Times New Roman" w:cs="Times New Roman"/>
          <w:sz w:val="24"/>
          <w:szCs w:val="24"/>
        </w:rPr>
        <w:t xml:space="preserve"> с учебником, игры и игровые упражнения, направленные на развитие мелкой моторики, внимания, памяти.</w:t>
      </w:r>
    </w:p>
    <w:p w14:paraId="5AB99B82" w14:textId="77777777" w:rsidR="00D902D6" w:rsidRPr="00506174" w:rsidRDefault="00D902D6" w:rsidP="00D902D6">
      <w:pPr>
        <w:jc w:val="both"/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Формы контроля достижения планируемых результатов: </w:t>
      </w:r>
      <w:r w:rsidRPr="00506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таблицами и опорными схемами, которые используются в качестве наглядного </w:t>
      </w:r>
      <w:proofErr w:type="gramStart"/>
      <w:r w:rsidRPr="00506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материала,  </w:t>
      </w:r>
      <w:r w:rsidRPr="0050617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End"/>
      <w:r w:rsidRPr="005061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тестирование, позволяющее определить текущий и итоговый уровень знаний</w:t>
      </w:r>
      <w:r w:rsidRPr="00506174">
        <w:rPr>
          <w:rFonts w:ascii="Times New Roman" w:hAnsi="Times New Roman" w:cs="Times New Roman"/>
          <w:sz w:val="24"/>
          <w:szCs w:val="24"/>
        </w:rPr>
        <w:t xml:space="preserve">, творческие, проверочные работы. </w:t>
      </w:r>
    </w:p>
    <w:p w14:paraId="1D8FAA10" w14:textId="77777777" w:rsidR="00D902D6" w:rsidRPr="00506174" w:rsidRDefault="00D902D6" w:rsidP="00D902D6">
      <w:pPr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b/>
          <w:sz w:val="24"/>
          <w:szCs w:val="24"/>
        </w:rPr>
        <w:t>Критерии оценивания ответов обучающихся с ЗПР в устной форме</w:t>
      </w:r>
      <w:r w:rsidRPr="00506174">
        <w:rPr>
          <w:rFonts w:ascii="Times New Roman" w:hAnsi="Times New Roman" w:cs="Times New Roman"/>
          <w:sz w:val="24"/>
          <w:szCs w:val="24"/>
        </w:rPr>
        <w:t xml:space="preserve"> Учитель оценивает знания и умения учащихся с учетом их индивидуальных особенностей. </w:t>
      </w:r>
    </w:p>
    <w:p w14:paraId="2B7BE781" w14:textId="77777777" w:rsidR="00D902D6" w:rsidRPr="00506174" w:rsidRDefault="00D902D6" w:rsidP="00D902D6">
      <w:pPr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1. 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 </w:t>
      </w:r>
    </w:p>
    <w:p w14:paraId="4B6D0279" w14:textId="77777777" w:rsidR="00D902D6" w:rsidRPr="00506174" w:rsidRDefault="00D902D6" w:rsidP="00D902D6">
      <w:pPr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2. Основными формами проверки знаний и умений учащихся по математике являются письменная контрольная работа и устный опрос. 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</w:t>
      </w:r>
    </w:p>
    <w:p w14:paraId="3004C828" w14:textId="77777777" w:rsidR="00D902D6" w:rsidRPr="00506174" w:rsidRDefault="00D902D6" w:rsidP="00D902D6">
      <w:pPr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>3.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14:paraId="01E141C4" w14:textId="5236C8BC" w:rsidR="00006D14" w:rsidRDefault="00D902D6" w:rsidP="00D902D6">
      <w:pPr>
        <w:rPr>
          <w:rFonts w:ascii="Times New Roman" w:hAnsi="Times New Roman" w:cs="Times New Roman"/>
          <w:sz w:val="24"/>
          <w:szCs w:val="24"/>
        </w:rPr>
      </w:pPr>
      <w:r w:rsidRPr="00506174">
        <w:rPr>
          <w:rFonts w:ascii="Times New Roman" w:hAnsi="Times New Roman" w:cs="Times New Roman"/>
          <w:sz w:val="24"/>
          <w:szCs w:val="24"/>
        </w:rPr>
        <w:t xml:space="preserve">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</w:t>
      </w:r>
    </w:p>
    <w:tbl>
      <w:tblPr>
        <w:tblpPr w:leftFromText="180" w:rightFromText="180" w:vertAnchor="page" w:horzAnchor="page" w:tblpX="1243" w:tblpY="1"/>
        <w:tblW w:w="15168" w:type="dxa"/>
        <w:tblLayout w:type="fixed"/>
        <w:tblLook w:val="04A0" w:firstRow="1" w:lastRow="0" w:firstColumn="1" w:lastColumn="0" w:noHBand="0" w:noVBand="1"/>
      </w:tblPr>
      <w:tblGrid>
        <w:gridCol w:w="847"/>
        <w:gridCol w:w="2181"/>
        <w:gridCol w:w="919"/>
        <w:gridCol w:w="2173"/>
        <w:gridCol w:w="1535"/>
        <w:gridCol w:w="3685"/>
        <w:gridCol w:w="1560"/>
        <w:gridCol w:w="1134"/>
        <w:gridCol w:w="1134"/>
      </w:tblGrid>
      <w:tr w:rsidR="001D5170" w:rsidRPr="00194F78" w14:paraId="09C78077" w14:textId="77777777" w:rsidTr="00781E12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C0B2" w14:textId="77777777" w:rsidR="001D5170" w:rsidRDefault="001D5170" w:rsidP="00781E1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691B508B" w14:textId="77777777" w:rsidR="001D5170" w:rsidRDefault="001D5170" w:rsidP="00781E1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14:paraId="57EDC334" w14:textId="77777777" w:rsidR="001D5170" w:rsidRPr="001C637C" w:rsidRDefault="001D5170" w:rsidP="00781E1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Календарно-тематическое планирование </w:t>
            </w:r>
          </w:p>
          <w:p w14:paraId="57669282" w14:textId="77777777" w:rsidR="001D5170" w:rsidRPr="001C637C" w:rsidRDefault="001D5170" w:rsidP="00781E1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C637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для</w:t>
            </w:r>
            <w:proofErr w:type="gramEnd"/>
            <w:r w:rsidRPr="001C637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индивидуального обучения  </w:t>
            </w:r>
            <w:r w:rsidRPr="001C63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 xml:space="preserve">на учебный год: </w:t>
            </w:r>
          </w:p>
          <w:p w14:paraId="150F5F4B" w14:textId="77777777" w:rsidR="001D5170" w:rsidRPr="001C637C" w:rsidRDefault="001D5170" w:rsidP="00781E12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2023/2024</w:t>
            </w:r>
          </w:p>
        </w:tc>
      </w:tr>
      <w:tr w:rsidR="001D5170" w:rsidRPr="00194F78" w14:paraId="32A6A6CF" w14:textId="77777777" w:rsidTr="00781E12">
        <w:trPr>
          <w:trHeight w:val="80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FBE5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4F8A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8B0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3C9C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211D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1380" w14:textId="77777777" w:rsidR="001D5170" w:rsidRPr="001C637C" w:rsidRDefault="001D5170" w:rsidP="00781E12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F7A9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FED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9D0C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5170" w:rsidRPr="00194F78" w14:paraId="3D614DCE" w14:textId="77777777" w:rsidTr="00781E12">
        <w:trPr>
          <w:trHeight w:val="28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17AF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F2A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68E2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A301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5B4" w14:textId="77777777" w:rsidR="001D5170" w:rsidRPr="00194F78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8313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61F1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45ED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53BE" w14:textId="77777777" w:rsidR="001D5170" w:rsidRPr="00194F78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D5170" w:rsidRPr="001C637C" w14:paraId="53D9EEA6" w14:textId="77777777" w:rsidTr="00781E12">
        <w:trPr>
          <w:trHeight w:val="28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8F2B100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№</w:t>
            </w: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br/>
              <w:t>урока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17D3B11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Тема урока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C4FF4DB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Кол-во</w:t>
            </w: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br/>
              <w:t>часов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52717529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Содержание урока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65A88C9F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Код элемента содержания (КЭС)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E278ABA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Элемент содержания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1E01C8AE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Домашнее 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457C7D26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Дата проведения урока</w:t>
            </w:r>
          </w:p>
        </w:tc>
      </w:tr>
      <w:tr w:rsidR="001D5170" w:rsidRPr="001C637C" w14:paraId="192D712C" w14:textId="77777777" w:rsidTr="00781E12">
        <w:trPr>
          <w:trHeight w:val="375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539F5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D5C2C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DA9B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1EE3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DB53F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EF001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2018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7BDE085D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14:paraId="0FF3DB36" w14:textId="77777777" w:rsidR="001D5170" w:rsidRPr="001C637C" w:rsidRDefault="001D5170" w:rsidP="00781E12">
            <w:pPr>
              <w:spacing w:after="0" w:line="240" w:lineRule="auto"/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  <w:t>По факту</w:t>
            </w:r>
          </w:p>
        </w:tc>
      </w:tr>
      <w:tr w:rsidR="001D5170" w:rsidRPr="001C637C" w14:paraId="7293680A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B748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Раздел 1: Числа от 1 до 100. Сложение и вычитание. -  5 ч</w:t>
            </w:r>
          </w:p>
        </w:tc>
      </w:tr>
      <w:tr w:rsidR="001D5170" w:rsidRPr="001C637C" w14:paraId="762081E3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B3C9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Раздел 1: Числа от 1 до 100. Сложение и вычитание. -  5 ч</w:t>
            </w:r>
          </w:p>
        </w:tc>
      </w:tr>
      <w:tr w:rsidR="001D5170" w:rsidRPr="001C637C" w14:paraId="19496B02" w14:textId="77777777" w:rsidTr="00781E12">
        <w:trPr>
          <w:trHeight w:val="153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C62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3E4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2D4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41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4- 5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57A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5D6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Натуральные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числа;</w:t>
            </w: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br/>
              <w:t>Десятичная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система счисления. Римская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нумерация;</w:t>
            </w: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br/>
              <w:t>Арифметические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действия над натуральными числами;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29A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№7 стр.5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3D64" w14:textId="1195C5F0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05.09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60EF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F5011C0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EBA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CA1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Выражение с переменной.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BDA8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C394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1B67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2A9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Буквенные выражения (выражения с переменными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);</w:t>
            </w: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br/>
              <w:t>Буквенные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выражения.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5ADF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A9FB" w14:textId="2D7BD7AD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07.09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E68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AA066EA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A44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141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Решение уравнений с неизвестным слагаемым.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214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4A57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917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51D6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6DC5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стр.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546A" w14:textId="7BFB0ADF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62E7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E97243B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EBF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04C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Решение уравнений.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FF0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BCF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стр.8-9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136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2BE1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6AB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C953" w14:textId="66FF1B10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47E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2A34AEC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5CCB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A734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Обозначение геометрических фигур буквами.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6120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DCA0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D06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DE8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7B6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№4 стр.10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D58A" w14:textId="16AF055C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1C36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B3FB65C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1227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488B5AE1" w14:textId="77777777" w:rsidR="001D5170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252A351E" w14:textId="77777777" w:rsidR="001D5170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5F448F65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643E0B2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Раздел 2: Числа от 1 до 100. Табличное умножение и деление. - 32 ч</w:t>
            </w:r>
          </w:p>
        </w:tc>
      </w:tr>
      <w:tr w:rsidR="001D5170" w:rsidRPr="001C637C" w14:paraId="7AE2E666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A8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CC41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Умножение. Связь между компонентами и результатом умножения.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03E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066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стр.18-19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EE58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80C2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645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№8 стр.19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DC96" w14:textId="40734956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450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763A8E8B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DFB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A20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Четные и нечетные числа.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076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46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2142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8DB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568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1CB0A" w14:textId="236EECF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7043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C56A460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6A6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A74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умножения и деления с числом 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7B2B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0525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322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7D03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67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стр.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C63D" w14:textId="751B6A0B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28.09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CC4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CFAAB9B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E12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51D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>Связь между величинами: цена, количество, стоимость.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11D9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FA9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0B3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DCB5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AA3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0F9EE" w14:textId="23D88431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216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E71F1B5" w14:textId="77777777" w:rsidTr="00781E12">
        <w:trPr>
          <w:trHeight w:val="153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62EA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923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EF24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1F2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5E09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588C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DDB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 7 стр.23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9224" w14:textId="654E0C16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237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F868E5B" w14:textId="77777777" w:rsidTr="00781E12">
        <w:trPr>
          <w:trHeight w:val="633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B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6.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9AC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Порядок выполнения действий.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BF0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5D6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стр.24 - 26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A9D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5A2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C254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C505" w14:textId="07B719C0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C103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FD38D3E" w14:textId="77777777" w:rsidTr="00781E12">
        <w:trPr>
          <w:trHeight w:val="123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00F6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AB9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C09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90B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C7BD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8E71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19D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7A3A1" w14:textId="6765DC4D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236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</w:tr>
      <w:tr w:rsidR="001D5170" w:rsidRPr="001C637C" w14:paraId="3905CB0C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E5C2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8.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8C8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 по теме «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Табличное  умножение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и деление на 2 и на 3»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E5A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CA2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3F50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B7E0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E21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008B" w14:textId="1B37506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D36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69A95B6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6C0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9.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BB6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Умножение и деление с числом 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4CF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F900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34- 35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00E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DE1B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A84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 №5 стр.35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AF97" w14:textId="4217128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9212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C5EF906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433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10.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04C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D6F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4E7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36- 37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326C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3DB0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0BE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 №5 стр.37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B85D" w14:textId="46183DB9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AAC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AE3BF9B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40A2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9C7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455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0FB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стр.38- .39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9DC0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349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1BA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№3 стр.39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0F815" w14:textId="4ECE53C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A1C7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3071474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A48D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4E6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умножение и деления с числом 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1874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A21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D48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910E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FBB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126B" w14:textId="637A5A43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07.11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474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598B0CD" w14:textId="77777777" w:rsidTr="00781E12">
        <w:trPr>
          <w:trHeight w:val="614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747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E5C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Задачи на кратное сравнение.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A4C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C9FB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41 - 42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050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CE0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ACEF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3D34A" w14:textId="5253760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DC91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74D1920D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97D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039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умножение и деления с числом 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BA44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315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54E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35B3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2E6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№2 № 6 стр.44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6AE7" w14:textId="0936306B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D8C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3DD29D1" w14:textId="77777777" w:rsidTr="00781E12">
        <w:trPr>
          <w:trHeight w:val="703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E07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B92F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Решение задач различного вида.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2CD6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B11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стр.45 -  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EDE2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27A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500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-№6 стр.47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24F79" w14:textId="298DCBF6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16.11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A58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2611791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1C9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16.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82C7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умножение и деления с числом 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C57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2F7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FC70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B5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83CB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CC355" w14:textId="300F7AF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83B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B5E15E0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061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17.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FA5B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>Контрольная работа "Табличное умножение и деление".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909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C563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2F9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32CE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048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314B" w14:textId="7F3FF7C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23.11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CF1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065F311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0EC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18.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274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Площадь. Единицы площади.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FCF5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179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стр.56 - 57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032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88AD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Площадь и её свойства. Площадь прямоугольника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24EB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№2 стр.57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8832" w14:textId="7C1D925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B05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9C30322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978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19.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3493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Квадратный сантиметр. Площадь прямоугольника.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DA26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D27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58 - 59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B8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00F8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Площадь и её свойства. Площадь прямоугольника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1C16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№ 8 стр.59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49DAD" w14:textId="63CA60AD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30.11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1BE0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7CD26B28" w14:textId="77777777" w:rsidTr="00781E12">
        <w:trPr>
          <w:trHeight w:val="74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EFD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20.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DA2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умножение и деления с числом 8.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22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CD1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стр. 62-.64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10BD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86E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5A1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стр.64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74BB" w14:textId="3758C7F1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093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A2BBD3D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5E35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DD6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умножение и деления с числом 9.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E370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1C36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720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688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E17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19FB" w14:textId="1CE602B9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7740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F1C7CB1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8E9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566D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Квадратный дециметр.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38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5C7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66 - 67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636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C5C8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Площадь и её свойства. Площадь прямоугольника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5A4E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№6(3 столбик) стр.67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AB79" w14:textId="4F6AC012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295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39D3663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71D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3E8E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Таблица умножения.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B78D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747B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042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5F3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E37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7E84" w14:textId="1B0EED39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14.12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5FB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AC58147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3E1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604A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Квадратный метр.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DDC9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F1A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стр.70 - 71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A966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5F4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Площадь и её свойства. Площадь прямоугольника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95A3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№7 стр.71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FDD9" w14:textId="24BB5F62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5B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7E88C5D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2E4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171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Умножение на 1 и на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0..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370C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18C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стр.82 -83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506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864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76D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№2 стр.82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8F96" w14:textId="599D216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4EF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5330800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807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26.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FCF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Умножение и деление с числами 1 и 0.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8DB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132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9F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288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E84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№3 стр.84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19AC" w14:textId="35393F52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B25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F870C66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A66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27.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B161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Деление вида </w:t>
            </w:r>
            <w:proofErr w:type="gramStart"/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>а:а</w:t>
            </w:r>
            <w:proofErr w:type="gramEnd"/>
            <w:r w:rsidRPr="001C637C">
              <w:rPr>
                <w:rFonts w:ascii="Helvetica" w:eastAsia="Times New Roman" w:hAnsi="Helvetica" w:cs="Times New Roman"/>
                <w:color w:val="333333"/>
                <w:lang w:eastAsia="ru-RU"/>
              </w:rPr>
              <w:t xml:space="preserve"> и 0:а.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15B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529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272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5A54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2EDB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 стр. 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3330" w14:textId="32575AF2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28.12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8AC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27608F6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748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28.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3AB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Повторение. Решение задач.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82AC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621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стр.86 - 87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F1B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E89E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E74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стр.87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F09CD" w14:textId="359BCAD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7EA5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9D8B9B5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9AC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29.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8ED8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Доли.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46F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43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стр.92 - 93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F93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8D99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Нахождение части от целого и целого по его части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05B6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стр.93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9D29" w14:textId="66F4DD4E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11.01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109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E50E11D" w14:textId="77777777" w:rsidTr="00781E12">
        <w:trPr>
          <w:trHeight w:val="48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93A9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30.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93A3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Круг. Окружность. Диаметр окружности (круга).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88B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051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стр.94 - 95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BFBB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7.4,</w:t>
            </w: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br/>
              <w:t>7.4.1,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3F2A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Окружность и круг;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7E0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D2F1" w14:textId="7F64E31E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F349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F0D9DD4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8FD1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0FE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Единицы времени.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8113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3D9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стр.98 - 99,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679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5D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C15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-№4 стр.100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33B76" w14:textId="15B80361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DB1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ACCE850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A8C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CCA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 xml:space="preserve">Контрольная работа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2FD8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45D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8DE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51A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5E7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A273" w14:textId="1E5FB249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23.01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E2B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510AD18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30BC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5FCF76E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 xml:space="preserve">Раздел 3: Числа от 1 до 100. </w:t>
            </w:r>
            <w:proofErr w:type="spellStart"/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Внетабличное</w:t>
            </w:r>
            <w:proofErr w:type="spellEnd"/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 xml:space="preserve"> умножение и деление. - 14 ч</w:t>
            </w:r>
          </w:p>
        </w:tc>
      </w:tr>
      <w:tr w:rsidR="001D5170" w:rsidRPr="001C637C" w14:paraId="78EBC83C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484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044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Приемы умножения и деления для случаев вида 20 *3, 3 * 20,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60 :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3FF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6A48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631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CD66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9E29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9FE4" w14:textId="62AB7DC3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B52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3F68F56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A24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7D61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Случаи деления вида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80 :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20.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D93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2CA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17D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D27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425A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№7 стр.5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93ABA" w14:textId="7901192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EEF1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A964376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8B2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C7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Умножение суммы на число.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624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A00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стр.6 - 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C20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6B7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A80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№8 стр.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A673E" w14:textId="79C22E1E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01.02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786A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1301A2F" w14:textId="77777777" w:rsidTr="00781E12">
        <w:trPr>
          <w:trHeight w:val="58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CAB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18A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019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495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стр.8 -9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352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CDD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A58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стр.9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A9AE" w14:textId="703B65A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262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814D08C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2E2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C670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Решение задач нового вида.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9939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8C0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CAF2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8629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9C5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9841" w14:textId="6ACB6DBC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08.02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E4B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B3DC1C4" w14:textId="77777777" w:rsidTr="00781E12">
        <w:trPr>
          <w:trHeight w:val="68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52F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6.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7B75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Выражения с двумя переменными.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1BC5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2CB0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стр.11 - 12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276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C8E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E16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№2 стр.11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92BF" w14:textId="5B5BF8F3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13.02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912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38D46B2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36F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CB5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Деление суммы на число.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91E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7DA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стр.13- 14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D88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23B0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DF3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№5 стр.14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4E38" w14:textId="18590F9C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A35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149622C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069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8.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A26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Приемы деления вида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69 :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3, 78 : 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EB1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476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C13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4F2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8DA59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стр.15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D44E0" w14:textId="3810B662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163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F66DD3B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8072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9.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375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Связь между числами при делении. Проверка деления.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F75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E22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стр.16-17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B21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A72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0164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стр.16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617C" w14:textId="43131EAE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F94A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1EA5BCF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DF0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10.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D02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Приемы деления для случаев вида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87 :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29, 66 : 22.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2BA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C52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918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EDD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A20D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B6F23" w14:textId="34C03849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37C0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210EAAC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D55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31F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Проверка умножения. Решение уравнений.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54C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4EE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стр.19-20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70B1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6D2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B441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№7 стр.19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E19A" w14:textId="23707AFE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29.02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AF6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8CD8F23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AEE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061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 xml:space="preserve">Контрольная работа по теме: </w:t>
            </w: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lastRenderedPageBreak/>
              <w:t>"Решение уравнений"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CC4D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7A10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636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784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0EEF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C7C42" w14:textId="39644A42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05.03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B37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15CF42A" w14:textId="77777777" w:rsidTr="00781E12">
        <w:trPr>
          <w:trHeight w:val="278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0B8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13.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184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Деление с остатком. Проверка деления с остатком.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8755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655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стр.26 - 29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DFA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BEF8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Деление с остатком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68F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-№5 стр.29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5C19" w14:textId="6FEADED5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E8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43E4CDA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FB56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97C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Решение задач на деление с остатком.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11D4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4BC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491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6C0C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Деление с остатком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931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№3 стр.30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BCAF" w14:textId="209DCF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405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84EB81B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107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60DFE48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Раздел 4: Числа от 1 до 1000. Нумерация. - 4 ч</w:t>
            </w:r>
          </w:p>
        </w:tc>
      </w:tr>
      <w:tr w:rsidR="001D5170" w:rsidRPr="001C637C" w14:paraId="50ABFE88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ABF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F97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Устная и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письменная  нумерация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чисел в пределах 1000.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40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AFF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стр.42-46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F622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4C1C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A490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8C2C" w14:textId="5EE5F38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418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56B6D0FF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0987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377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Увеличение, уменьшение чисел в 10 раз, в 100 раз.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C47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F18B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2F8A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A52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E3AE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7A909" w14:textId="64D02FCF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0514F8">
              <w:rPr>
                <w:rFonts w:ascii="Arial" w:eastAsia="Times New Roman" w:hAnsi="Arial" w:cs="Arial"/>
                <w:color w:val="111111"/>
                <w:lang w:eastAsia="ru-RU"/>
              </w:rPr>
              <w:t>19.03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C79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CF4D601" w14:textId="77777777" w:rsidTr="00781E12">
        <w:trPr>
          <w:trHeight w:val="127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A5C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150C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Представление трехзначных чисел в виде суммы разрядных слагаемых. Сравнение трехзначных чисел.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FCE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3EC6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стр.48- 53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0237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AC4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1F2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№6 стр.48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F2F5" w14:textId="3004C8C2" w:rsidR="001D5170" w:rsidRPr="001C637C" w:rsidRDefault="000514F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21.03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5CC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6AC3F8F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9A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C08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Единицы массы. Грамм.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4261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81A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493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4BE9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15BA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№4 стр.54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4472" w14:textId="78DD4BC4" w:rsidR="001D5170" w:rsidRPr="001C637C" w:rsidRDefault="0082391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09.04</w:t>
            </w:r>
            <w:r w:rsidR="001D5170"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A72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0B37CF5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3A3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38397E6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Раздел 5: Числа от 1 до 1000. Сложение и вычитание. - 4 ч</w:t>
            </w:r>
          </w:p>
        </w:tc>
      </w:tr>
      <w:tr w:rsidR="001D5170" w:rsidRPr="001C637C" w14:paraId="28F8F2A8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6B5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D19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Приемы устных вычислений.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8C0B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F5C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стр.66-69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2C2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A07F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73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№6 стр.66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AE89A" w14:textId="7209B0F1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A5A5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1A376A2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E74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7D3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Приемы письменных вычислений.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5D1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CDB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 70-72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4D24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4E3D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58F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№7 стр.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D05A" w14:textId="5CEBD62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16.04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02D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ABBE174" w14:textId="77777777" w:rsidTr="00781E12">
        <w:trPr>
          <w:trHeight w:val="31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AEE0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7AB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Виды треугольников.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5F1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F00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CB04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7.2,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B5A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Треугольник.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153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№3 34 стр.73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BC13" w14:textId="06BEC5D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6E27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5A1FA8C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4E54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8D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>Проверочная работа.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8FB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4CB2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5A1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491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7EE6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4A7A" w14:textId="4592E7EA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23.04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E85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7D727F29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A0B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32C2FD0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 xml:space="preserve">Раздел 6: Числа от 1 до 1000. Умножение и </w:t>
            </w:r>
            <w:proofErr w:type="gramStart"/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>деление..</w:t>
            </w:r>
            <w:proofErr w:type="gramEnd"/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t xml:space="preserve"> - 7 ч</w:t>
            </w:r>
          </w:p>
        </w:tc>
      </w:tr>
      <w:tr w:rsidR="001D5170" w:rsidRPr="001C637C" w14:paraId="0D550B17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544E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01E5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Приемы устного умножения и деления.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7D43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B35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стр.82-87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20D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B30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285E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стр.82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912F8" w14:textId="403C8D9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9725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4133F23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738C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6EA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Приемы письменного </w:t>
            </w:r>
            <w:proofErr w:type="gramStart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умножения  и</w:t>
            </w:r>
            <w:proofErr w:type="gramEnd"/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деления на однозначное число.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C00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B1B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DBB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CFF4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5A2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№4 стр.88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D9B6D" w14:textId="28051FE4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30.04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6C9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6C0102F" w14:textId="77777777" w:rsidTr="00781E12">
        <w:trPr>
          <w:trHeight w:val="87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10D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3.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4A38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Приемы письменного умножения в пределах 1000. Закрепление.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5E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90F0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стр.90- .91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29C4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C2C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752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4F97" w14:textId="773A4663" w:rsidR="001D5170" w:rsidRPr="001C637C" w:rsidRDefault="00823918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lang w:eastAsia="ru-RU"/>
              </w:rPr>
              <w:t>07.05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FA3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0F392743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9ACC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4.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F4C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Прием письменного деления на однозначное число.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F448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799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B0C8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9AD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B839" w14:textId="77777777" w:rsidR="001D5170" w:rsidRPr="001C637C" w:rsidRDefault="001D5170" w:rsidP="00781E12">
            <w:pPr>
              <w:spacing w:after="0" w:line="240" w:lineRule="auto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 xml:space="preserve"> №3 стр.92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356D" w14:textId="73266E92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14.05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984D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650D65C0" w14:textId="77777777" w:rsidTr="00781E12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E6F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5.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8ED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Проверка деления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74EB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3A9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702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51B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3AA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№5 №6 стр.95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32AE" w14:textId="5D8B15C0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7EE4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776B896" w14:textId="77777777" w:rsidTr="00781E12">
        <w:trPr>
          <w:trHeight w:val="153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519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6.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E0D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Повторение. Письменные приемы умножения и деления.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AF03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31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2D93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стр.100 -102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2CAC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DA9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590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№31 стр.102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2ACB" w14:textId="427B8AD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21.05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886C4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24E3EF8B" w14:textId="77777777" w:rsidTr="00781E12">
        <w:trPr>
          <w:trHeight w:val="127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432D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7.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9F4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 xml:space="preserve">Контрольная работа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F191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2C2E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Контрольная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E43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E288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6B9F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CFB0" w14:textId="57B47933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764A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4C994E8F" w14:textId="77777777" w:rsidTr="00781E12">
        <w:trPr>
          <w:trHeight w:val="285"/>
        </w:trPr>
        <w:tc>
          <w:tcPr>
            <w:tcW w:w="15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684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01D37D1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</w:p>
          <w:p w14:paraId="29736FE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i/>
                <w:iCs/>
                <w:color w:val="111111"/>
                <w:lang w:eastAsia="ru-RU"/>
              </w:rPr>
              <w:lastRenderedPageBreak/>
              <w:t>Раздел 8: Итоговое повторение. - 2 ч</w:t>
            </w:r>
          </w:p>
        </w:tc>
      </w:tr>
      <w:tr w:rsidR="001D5170" w:rsidRPr="001C637C" w14:paraId="3EA7B270" w14:textId="77777777" w:rsidTr="00781E12">
        <w:trPr>
          <w:trHeight w:val="1020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99A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lastRenderedPageBreak/>
              <w:t> 1.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072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Повторение изученного.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D27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1E56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стр.103 - 108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215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D012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488E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2E13" w14:textId="705F9A3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28.05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7B79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121D7323" w14:textId="77777777" w:rsidTr="00781E12">
        <w:trPr>
          <w:trHeight w:val="765"/>
        </w:trPr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589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2.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473E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BE632E">
              <w:rPr>
                <w:rFonts w:ascii="Arial" w:eastAsia="Times New Roman" w:hAnsi="Arial" w:cs="Arial"/>
                <w:color w:val="FF0000"/>
                <w:lang w:eastAsia="ru-RU"/>
              </w:rPr>
              <w:t>Итоговая диагностическая работа.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E645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4A2E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Диагностическая работа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98C52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1.1.2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05E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Арифметические действия над натуральными числами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0A4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8DE1A" w14:textId="05A9DE98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823918">
              <w:rPr>
                <w:rFonts w:ascii="Arial" w:eastAsia="Times New Roman" w:hAnsi="Arial" w:cs="Arial"/>
                <w:color w:val="111111"/>
                <w:lang w:eastAsia="ru-RU"/>
              </w:rPr>
              <w:t>30.05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52C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111111"/>
                <w:lang w:eastAsia="ru-RU"/>
              </w:rPr>
            </w:pPr>
            <w:r w:rsidRPr="001C637C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</w:p>
        </w:tc>
      </w:tr>
      <w:tr w:rsidR="001D5170" w:rsidRPr="001C637C" w14:paraId="37E0E903" w14:textId="77777777" w:rsidTr="00781E12">
        <w:trPr>
          <w:trHeight w:val="28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CD4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BBD0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FC0C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17E6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D97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6E4B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76D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84D1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260F" w14:textId="77777777" w:rsidR="001D5170" w:rsidRPr="001C637C" w:rsidRDefault="001D5170" w:rsidP="00781E12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4A57F094" w14:textId="77777777" w:rsidR="001D5170" w:rsidRPr="001C637C" w:rsidRDefault="001D5170" w:rsidP="001D5170"/>
    <w:p w14:paraId="2AB54B76" w14:textId="77777777" w:rsidR="001D5170" w:rsidRPr="001C637C" w:rsidRDefault="001D5170" w:rsidP="001D5170">
      <w:pPr>
        <w:rPr>
          <w:rFonts w:ascii="Times New Roman" w:hAnsi="Times New Roman" w:cs="Times New Roman"/>
        </w:rPr>
      </w:pPr>
    </w:p>
    <w:p w14:paraId="081CC4B6" w14:textId="77777777" w:rsidR="001D5170" w:rsidRPr="001C637C" w:rsidRDefault="001D5170" w:rsidP="001D5170">
      <w:r w:rsidRPr="001C637C">
        <w:br w:type="page"/>
      </w:r>
    </w:p>
    <w:p w14:paraId="1ABFB16F" w14:textId="77777777" w:rsidR="001D5170" w:rsidRPr="00D902D6" w:rsidRDefault="001D5170" w:rsidP="00D902D6">
      <w:pPr>
        <w:rPr>
          <w:rFonts w:ascii="Times New Roman" w:hAnsi="Times New Roman" w:cs="Times New Roman"/>
          <w:sz w:val="24"/>
          <w:szCs w:val="24"/>
        </w:rPr>
      </w:pPr>
    </w:p>
    <w:sectPr w:rsidR="001D5170" w:rsidRPr="00D902D6" w:rsidSect="000514F8">
      <w:pgSz w:w="16838" w:h="11906" w:orient="landscape"/>
      <w:pgMar w:top="850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02176"/>
    <w:multiLevelType w:val="multilevel"/>
    <w:tmpl w:val="AC2E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937C4"/>
    <w:multiLevelType w:val="multilevel"/>
    <w:tmpl w:val="3D1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81941"/>
    <w:multiLevelType w:val="multilevel"/>
    <w:tmpl w:val="FCE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4521A"/>
    <w:multiLevelType w:val="multilevel"/>
    <w:tmpl w:val="EC2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8D"/>
    <w:rsid w:val="00006D14"/>
    <w:rsid w:val="000514F8"/>
    <w:rsid w:val="001D5170"/>
    <w:rsid w:val="00202A8D"/>
    <w:rsid w:val="003A4837"/>
    <w:rsid w:val="006F0027"/>
    <w:rsid w:val="00823918"/>
    <w:rsid w:val="00BE047D"/>
    <w:rsid w:val="00D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278E"/>
  <w15:chartTrackingRefBased/>
  <w15:docId w15:val="{18530FF7-90E2-4BC1-B198-3596F4C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2D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A4837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</dc:creator>
  <cp:keywords/>
  <dc:description/>
  <cp:lastModifiedBy>*</cp:lastModifiedBy>
  <cp:revision>9</cp:revision>
  <cp:lastPrinted>2023-09-17T10:54:00Z</cp:lastPrinted>
  <dcterms:created xsi:type="dcterms:W3CDTF">2023-09-16T13:09:00Z</dcterms:created>
  <dcterms:modified xsi:type="dcterms:W3CDTF">2023-10-10T09:07:00Z</dcterms:modified>
</cp:coreProperties>
</file>