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90" w:rsidRDefault="00F41E90" w:rsidP="00DF349E">
      <w:pPr>
        <w:spacing w:before="270" w:after="135"/>
        <w:ind w:left="-567" w:firstLine="567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F41E90" w:rsidRDefault="00F41E90" w:rsidP="00F41E9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78FE9F" wp14:editId="72CCF5C5">
            <wp:simplePos x="0" y="0"/>
            <wp:positionH relativeFrom="column">
              <wp:posOffset>2494915</wp:posOffset>
            </wp:positionH>
            <wp:positionV relativeFrom="paragraph">
              <wp:posOffset>-143510</wp:posOffset>
            </wp:positionV>
            <wp:extent cx="881380" cy="584835"/>
            <wp:effectExtent l="0" t="0" r="0" b="5715"/>
            <wp:wrapThrough wrapText="bothSides">
              <wp:wrapPolygon edited="0">
                <wp:start x="6069" y="0"/>
                <wp:lineTo x="0" y="2814"/>
                <wp:lineTo x="0" y="14775"/>
                <wp:lineTo x="6069" y="21107"/>
                <wp:lineTo x="21009" y="21107"/>
                <wp:lineTo x="21009" y="2111"/>
                <wp:lineTo x="14939" y="0"/>
                <wp:lineTo x="6069" y="0"/>
              </wp:wrapPolygon>
            </wp:wrapThrough>
            <wp:docPr id="1" name="Рисунок 1" descr="Описание: 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_dagesta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E90" w:rsidRDefault="00F41E90" w:rsidP="00F41E90">
      <w:pPr>
        <w:spacing w:line="252" w:lineRule="auto"/>
        <w:ind w:right="59"/>
        <w:rPr>
          <w:rFonts w:ascii="Cambria" w:eastAsia="Times New Roman" w:hAnsi="Cambria" w:cs="Times New Roman"/>
          <w:b/>
          <w:bCs/>
          <w:sz w:val="16"/>
          <w:szCs w:val="16"/>
          <w:lang w:bidi="en-US"/>
        </w:rPr>
      </w:pPr>
    </w:p>
    <w:p w:rsidR="00F41E90" w:rsidRDefault="00F41E90" w:rsidP="00F41E90">
      <w:pPr>
        <w:spacing w:line="252" w:lineRule="auto"/>
        <w:rPr>
          <w:rFonts w:ascii="Cambria" w:eastAsia="Times New Roman" w:hAnsi="Cambria" w:cs="Times New Roman"/>
          <w:b/>
          <w:sz w:val="16"/>
          <w:szCs w:val="16"/>
          <w:lang w:bidi="en-US"/>
        </w:rPr>
      </w:pPr>
      <w:r>
        <w:rPr>
          <w:rFonts w:ascii="Cambria" w:eastAsia="Times New Roman" w:hAnsi="Cambria" w:cs="Times New Roman"/>
          <w:b/>
          <w:sz w:val="16"/>
          <w:szCs w:val="16"/>
          <w:lang w:bidi="en-US"/>
        </w:rPr>
        <w:t>МУНИЦИПАЛЬНОЕ БЮДЖЕТНОЕ ОБЩЕОБРАЗОВАТЕЛЬНОЕ УЧРЕЖДЕНИЕ</w:t>
      </w:r>
    </w:p>
    <w:p w:rsidR="00F41E90" w:rsidRDefault="00F41E90" w:rsidP="00F41E90">
      <w:pPr>
        <w:spacing w:line="252" w:lineRule="auto"/>
        <w:rPr>
          <w:rFonts w:ascii="Cambria" w:eastAsia="Times New Roman" w:hAnsi="Cambria" w:cs="Times New Roman"/>
          <w:b/>
          <w:sz w:val="18"/>
          <w:szCs w:val="18"/>
          <w:lang w:bidi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D88DE" wp14:editId="087881B2">
                <wp:simplePos x="0" y="0"/>
                <wp:positionH relativeFrom="column">
                  <wp:posOffset>-121920</wp:posOffset>
                </wp:positionH>
                <wp:positionV relativeFrom="paragraph">
                  <wp:posOffset>236855</wp:posOffset>
                </wp:positionV>
                <wp:extent cx="6742430" cy="0"/>
                <wp:effectExtent l="20955" t="27305" r="27940" b="2032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24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9.6pt;margin-top:18.65pt;width:53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I31QIAAK8FAAAOAAAAZHJzL2Uyb0RvYy54bWysVEtu2zAQ3RfoHQjtFUmWbMtC5CCR5W76&#10;CZAUXdMiZRGVSIGkLQdFgbQXyBF6hW666Ac5g3yjkpSlxummKCIBBH/z5s3M45ye7aoSbDEXhNHY&#10;8k5cC2CaMUToOrbeXi/t0AJCQopgySiOrRssrLP582enTR3hEStYiTAHCoSKqKljq5CyjhxHZAWu&#10;oDhhNabqMGe8glIt+dpBHDYKvSqdketOnIZxVHOWYSHU7qI7tOYGP89xJt/kucASlLGluEkzcjOu&#10;9OjMT2G05rAuSHagAf+DRQUJVU4HqAWUEGw4+QuqIhlnguXyJGOVw/KcZNjEoKLx3EfRXBWwxiYW&#10;lRxRD2kSTwebvd5eckBQbI0tQGGlStR+2d/u79pf7df9Hdh/au/VsP+8v22/tT/bH+19+x2Mdd6a&#10;WkTKPKGXXEee7ehV/ZJl7wWgLCkgXWPD//qmVqCetnCOTPRC1Mr7qnnFkLoDN5KZJO5yXmlIlR6w&#10;M7W6GWqFdxJkanMyDUaBr0qa9WcOjHrDmgv5ArMK6ElsCckhWRcyYZQqRTDuGTdw+1JITQtGvYH2&#10;StmSlKURRklBE1t+6LmusRCsJEif6nuCr1dJycEWam2ZzwSpTh5e42xDkUErMETpYS4hKbu58l5S&#10;jYeNXDtKarWTamr2VcRGSh9m7iwN0zCwg9EktQN3sbDPl0lgT5bedLzwF0my8D5qol4QFQQhTDXX&#10;XtZe8G+yOTywTpCDsIesOMfoJn2K7DHT8+XYnQZ+aE+nY98O/NS1L8JlYp8n3mQyTS+Si/QR09RE&#10;L56G7JBKzYptJOZXBWoAIloNo9Cfqa6EiGoDfuhO3NnUArBcq/6VSW4BzuQ7IgsjXi07jXFU6+lS&#10;/52EyrqAnQLGWgG9ADppmNwM7rtM9UXWq6FMh+D/5FKJoheAeTT6nXQvbsXQzSXvH5PqCsbo0MF0&#10;23m4VvOHfXb+GwAA//8DAFBLAwQUAAYACAAAACEAeMk3ruEAAAAKAQAADwAAAGRycy9kb3ducmV2&#10;LnhtbEyPwU7CQBCG7yS+w2ZMvBDYthiU0i0xGi/GC6CJ3pbudFvZnW26C5S3dwkHPc7Ml3++v1gN&#10;1rAj9r51JCCdJsCQKqda0gI+tq+TR2A+SFLSOEIBZ/SwKm9GhcyVO9Eaj5ugWQwhn0sBTQhdzrmv&#10;GrTST12HFG+1660Mcew1V708xXBreJYkc25lS/FDIzt8brDabw5WwHb8np0/Tf31Ztz6+6Xe658u&#10;1ULc3Q5PS2ABh/AHw0U/qkMZnXbuQMozI2CSLrKICpg9zIBdgOQ+mwPbXTe8LPj/CuUvAAAA//8D&#10;AFBLAQItABQABgAIAAAAIQC2gziS/gAAAOEBAAATAAAAAAAAAAAAAAAAAAAAAABbQ29udGVudF9U&#10;eXBlc10ueG1sUEsBAi0AFAAGAAgAAAAhADj9If/WAAAAlAEAAAsAAAAAAAAAAAAAAAAALwEAAF9y&#10;ZWxzLy5yZWxzUEsBAi0AFAAGAAgAAAAhAFbFEjfVAgAArwUAAA4AAAAAAAAAAAAAAAAALgIAAGRy&#10;cy9lMm9Eb2MueG1sUEsBAi0AFAAGAAgAAAAhAHjJN67hAAAACgEAAA8AAAAAAAAAAAAAAAAALwUA&#10;AGRycy9kb3ducmV2LnhtbFBLBQYAAAAABAAEAPMAAAA9BgAAAAA=&#10;" strokeweight="3pt">
                <v:shadow color="#7f7f7f" opacity=".5" offset="1pt"/>
              </v:shape>
            </w:pict>
          </mc:Fallback>
        </mc:AlternateContent>
      </w:r>
      <w:r>
        <w:rPr>
          <w:rFonts w:ascii="Cambria" w:eastAsia="Times New Roman" w:hAnsi="Cambria" w:cs="Times New Roman"/>
          <w:b/>
          <w:sz w:val="16"/>
          <w:szCs w:val="16"/>
          <w:lang w:bidi="en-US"/>
        </w:rPr>
        <w:t>«СРЕДНЯЯ ОБЩЕОБРАЗОВАТЕЛЬНАЯ ШКОЛА №5</w:t>
      </w:r>
      <w:r>
        <w:rPr>
          <w:rFonts w:ascii="Cambria" w:eastAsia="Times New Roman" w:hAnsi="Cambria" w:cs="Times New Roman"/>
          <w:b/>
          <w:sz w:val="18"/>
          <w:szCs w:val="18"/>
          <w:lang w:bidi="en-US"/>
        </w:rPr>
        <w:t>368670, Республика Дагестан, г. Дагестанские Огни, ул.</w:t>
      </w:r>
    </w:p>
    <w:p w:rsidR="00F41E90" w:rsidRDefault="00F41E90" w:rsidP="00F41E90">
      <w:pPr>
        <w:spacing w:line="252" w:lineRule="auto"/>
        <w:rPr>
          <w:b/>
        </w:rPr>
      </w:pPr>
      <w:r>
        <w:rPr>
          <w:rFonts w:ascii="Cambria" w:eastAsia="Times New Roman" w:hAnsi="Cambria" w:cs="Times New Roman"/>
          <w:b/>
          <w:sz w:val="18"/>
          <w:szCs w:val="18"/>
          <w:lang w:bidi="en-US"/>
        </w:rPr>
        <w:t xml:space="preserve">Революция 9 «б», </w:t>
      </w:r>
      <w:r>
        <w:rPr>
          <w:rFonts w:ascii="Cambria" w:eastAsia="Times New Roman" w:hAnsi="Cambria" w:cs="Times New Roman"/>
          <w:b/>
          <w:sz w:val="18"/>
          <w:szCs w:val="18"/>
          <w:lang w:val="en-US" w:bidi="en-US"/>
        </w:rPr>
        <w:t>e</w:t>
      </w:r>
      <w:r>
        <w:rPr>
          <w:rFonts w:ascii="Cambria" w:eastAsia="Times New Roman" w:hAnsi="Cambria" w:cs="Times New Roman"/>
          <w:b/>
          <w:sz w:val="18"/>
          <w:szCs w:val="18"/>
          <w:lang w:bidi="en-US"/>
        </w:rPr>
        <w:t>-</w:t>
      </w:r>
      <w:r>
        <w:rPr>
          <w:rFonts w:ascii="Cambria" w:eastAsia="Times New Roman" w:hAnsi="Cambria" w:cs="Times New Roman"/>
          <w:b/>
          <w:sz w:val="18"/>
          <w:szCs w:val="18"/>
          <w:lang w:val="en-US" w:bidi="en-US"/>
        </w:rPr>
        <w:t>mail</w:t>
      </w:r>
      <w:r w:rsidRPr="00DF349E">
        <w:rPr>
          <w:rFonts w:ascii="Cambria" w:eastAsia="Times New Roman" w:hAnsi="Cambria" w:cs="Times New Roman"/>
          <w:b/>
          <w:sz w:val="18"/>
          <w:szCs w:val="18"/>
          <w:lang w:bidi="en-US"/>
        </w:rPr>
        <w:t xml:space="preserve">: </w:t>
      </w:r>
      <w:hyperlink r:id="rId6" w:history="1">
        <w:r w:rsidRPr="00DF349E">
          <w:rPr>
            <w:rStyle w:val="a4"/>
            <w:rFonts w:ascii="Cambria" w:eastAsia="Times New Roman" w:hAnsi="Cambria" w:cs="Times New Roman"/>
            <w:b/>
            <w:color w:val="auto"/>
            <w:sz w:val="18"/>
            <w:szCs w:val="18"/>
            <w:lang w:val="en-US" w:bidi="en-US"/>
          </w:rPr>
          <w:t>ibragimkurbanov</w:t>
        </w:r>
        <w:r w:rsidRPr="00DF349E">
          <w:rPr>
            <w:rStyle w:val="a4"/>
            <w:rFonts w:ascii="Cambria" w:eastAsia="Times New Roman" w:hAnsi="Cambria" w:cs="Times New Roman"/>
            <w:b/>
            <w:color w:val="auto"/>
            <w:sz w:val="18"/>
            <w:szCs w:val="18"/>
            <w:lang w:bidi="en-US"/>
          </w:rPr>
          <w:t>@</w:t>
        </w:r>
        <w:r w:rsidRPr="00DF349E">
          <w:rPr>
            <w:rStyle w:val="a4"/>
            <w:rFonts w:ascii="Cambria" w:eastAsia="Times New Roman" w:hAnsi="Cambria" w:cs="Times New Roman"/>
            <w:b/>
            <w:color w:val="auto"/>
            <w:sz w:val="18"/>
            <w:szCs w:val="18"/>
            <w:lang w:val="en-US" w:bidi="en-US"/>
          </w:rPr>
          <w:t>yandex</w:t>
        </w:r>
        <w:r w:rsidRPr="00DF349E">
          <w:rPr>
            <w:rStyle w:val="a4"/>
            <w:rFonts w:ascii="Cambria" w:eastAsia="Times New Roman" w:hAnsi="Cambria" w:cs="Times New Roman"/>
            <w:b/>
            <w:color w:val="auto"/>
            <w:sz w:val="18"/>
            <w:szCs w:val="18"/>
            <w:lang w:bidi="en-US"/>
          </w:rPr>
          <w:t>.</w:t>
        </w:r>
        <w:r w:rsidRPr="00DF349E">
          <w:rPr>
            <w:rStyle w:val="a4"/>
            <w:rFonts w:ascii="Cambria" w:eastAsia="Times New Roman" w:hAnsi="Cambria" w:cs="Times New Roman"/>
            <w:b/>
            <w:color w:val="auto"/>
            <w:sz w:val="18"/>
            <w:szCs w:val="18"/>
            <w:lang w:val="en-US" w:bidi="en-US"/>
          </w:rPr>
          <w:t>ru</w:t>
        </w:r>
      </w:hyperlink>
    </w:p>
    <w:p w:rsidR="00F41E90" w:rsidRDefault="00F41E90" w:rsidP="00F41E90">
      <w:pPr>
        <w:spacing w:line="252" w:lineRule="auto"/>
        <w:rPr>
          <w:b/>
        </w:rPr>
      </w:pPr>
    </w:p>
    <w:p w:rsidR="00F41E90" w:rsidRDefault="00F41E90" w:rsidP="00F41E90">
      <w:pPr>
        <w:spacing w:line="252" w:lineRule="auto"/>
        <w:rPr>
          <w:b/>
        </w:rPr>
      </w:pPr>
    </w:p>
    <w:p w:rsidR="00F41E90" w:rsidRPr="00767336" w:rsidRDefault="00F41E90" w:rsidP="00F41E90">
      <w:pPr>
        <w:spacing w:line="252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6733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Конкурс  «Лучший педагог по обучению основам </w:t>
      </w:r>
      <w:proofErr w:type="gramStart"/>
      <w:r w:rsidRPr="0076733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безопасного</w:t>
      </w:r>
      <w:proofErr w:type="gramEnd"/>
    </w:p>
    <w:p w:rsidR="00F41E90" w:rsidRPr="00767336" w:rsidRDefault="00F41E90" w:rsidP="00F41E90">
      <w:pPr>
        <w:spacing w:line="252" w:lineRule="auto"/>
        <w:rPr>
          <w:b/>
          <w:color w:val="002060"/>
        </w:rPr>
      </w:pPr>
      <w:r w:rsidRPr="0076733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поведения на дорогах»</w:t>
      </w:r>
    </w:p>
    <w:p w:rsidR="00F41E90" w:rsidRDefault="00F41E90" w:rsidP="00F41E90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76733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Номинация: </w:t>
      </w:r>
      <w:r w:rsidRPr="00767336">
        <w:rPr>
          <w:rFonts w:ascii="Times New Roman" w:hAnsi="Times New Roman"/>
          <w:b/>
          <w:i/>
          <w:color w:val="002060"/>
          <w:sz w:val="28"/>
          <w:szCs w:val="28"/>
        </w:rPr>
        <w:t>«Опыт организации внеурочной деятельности по обучению основам  безопасного поведения на дороге».</w:t>
      </w:r>
    </w:p>
    <w:p w:rsidR="00F41E90" w:rsidRDefault="00F41E90" w:rsidP="00F41E90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</w:p>
    <w:p w:rsidR="00F41E90" w:rsidRPr="006062B6" w:rsidRDefault="00F41E90" w:rsidP="00F41E90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 w:rsidRPr="006062B6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>«Уроки Мальвины».</w:t>
      </w:r>
    </w:p>
    <w:p w:rsidR="00F41E90" w:rsidRDefault="00F41E90" w:rsidP="00F41E90">
      <w:pPr>
        <w:spacing w:before="270" w:after="270" w:line="240" w:lineRule="auto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1214435D" wp14:editId="2E68F504">
            <wp:extent cx="5553075" cy="3038475"/>
            <wp:effectExtent l="0" t="0" r="9525" b="9525"/>
            <wp:docPr id="2" name="Рисунок 2" descr="Описание: C:\Users\салих\Desktop\IMG-20170302-WA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салих\Desktop\IMG-20170302-WA02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E90" w:rsidRPr="00F41E90" w:rsidRDefault="00F41E90" w:rsidP="00F41E90">
      <w:pPr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F41E90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Учитель начальных классов:</w:t>
      </w:r>
    </w:p>
    <w:p w:rsidR="00F41E90" w:rsidRPr="00F41E90" w:rsidRDefault="00F41E90" w:rsidP="00F41E9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F41E90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МБОУ «СОШ№5» г. Дагестанские Огни</w:t>
      </w:r>
    </w:p>
    <w:p w:rsidR="00F41E90" w:rsidRPr="00F41E90" w:rsidRDefault="00F41E90" w:rsidP="00F41E9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</w:p>
    <w:p w:rsidR="00F41E90" w:rsidRPr="00F41E90" w:rsidRDefault="00F41E90" w:rsidP="00F41E9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proofErr w:type="spellStart"/>
      <w:r w:rsidRPr="00F41E90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Шайдаева</w:t>
      </w:r>
      <w:proofErr w:type="spellEnd"/>
      <w:r w:rsidRPr="00F41E90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 Альбина  </w:t>
      </w:r>
      <w:proofErr w:type="spellStart"/>
      <w:r w:rsidRPr="00F41E90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Ядуллаевна</w:t>
      </w:r>
      <w:proofErr w:type="spellEnd"/>
      <w:r w:rsidRPr="00F41E90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.</w:t>
      </w:r>
    </w:p>
    <w:p w:rsidR="00F41E90" w:rsidRPr="00F41E90" w:rsidRDefault="00F41E90" w:rsidP="00F41E90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F41E90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2021ГОД.</w:t>
      </w:r>
    </w:p>
    <w:p w:rsidR="00DF349E" w:rsidRDefault="00DF349E" w:rsidP="00F41E90">
      <w:pPr>
        <w:spacing w:after="0"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bookmarkStart w:id="0" w:name="_GoBack"/>
      <w:bookmarkEnd w:id="0"/>
    </w:p>
    <w:p w:rsidR="00F41E90" w:rsidRPr="00F41E90" w:rsidRDefault="00DF349E" w:rsidP="00F41E90">
      <w:pPr>
        <w:spacing w:after="0" w:line="360" w:lineRule="auto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                                      </w:t>
      </w:r>
      <w:r w:rsidR="00F41E90" w:rsidRPr="00F41E9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«Уроки Мальвины»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F41E90" w:rsidRPr="00F41E90" w:rsidRDefault="00F41E90" w:rsidP="00F41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учащихся с правилами дорожного движения: перехода улицы, игры во дворе; учить понимать сигналы светофора,</w:t>
      </w:r>
    </w:p>
    <w:p w:rsidR="00F41E90" w:rsidRPr="00F41E90" w:rsidRDefault="00F41E90" w:rsidP="00F41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дорожными знаками: пешеходный переход, автобусная остановка, велосипедная дорожка, дорогу переходят дети;</w:t>
      </w:r>
    </w:p>
    <w:p w:rsidR="00F41E90" w:rsidRPr="00F41E90" w:rsidRDefault="00F41E90" w:rsidP="00F41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навыки поведения на улице;</w:t>
      </w:r>
    </w:p>
    <w:p w:rsidR="00F41E90" w:rsidRPr="00F41E90" w:rsidRDefault="00F41E90" w:rsidP="00F41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знания учащихся по безопасности движения;</w:t>
      </w:r>
    </w:p>
    <w:p w:rsidR="00F41E90" w:rsidRPr="00F41E90" w:rsidRDefault="00F41E90" w:rsidP="00F41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и уважение к общему закону дорог и улиц;</w:t>
      </w:r>
    </w:p>
    <w:p w:rsidR="00F41E90" w:rsidRPr="00F41E90" w:rsidRDefault="00F41E90" w:rsidP="00F41E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активность, дисциплинированность, ответственность.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Здравствуйте, уважаемые зрители - взрослые и дети!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вы любите сказки? Сегодня вы увидите продолжение всеми любимой сказки: герои этой сказки напомнят вам о правилах дорожного движения. Итак, сказка начинается.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Пьеро: </w:t>
      </w:r>
      <w:r w:rsidR="00DF3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Махди</w:t>
      </w:r>
      <w:proofErr w:type="spellEnd"/>
      <w:proofErr w:type="gramStart"/>
      <w:r w:rsidR="00DF34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Достопочтенные зрители! 2б класс приглашает вас на представление!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Арлекин: </w:t>
      </w:r>
      <w:r w:rsidR="00DF3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 w:rsidRPr="00DF34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Багаутдин</w:t>
      </w:r>
      <w:proofErr w:type="spellEnd"/>
      <w:r w:rsidR="00DF349E" w:rsidRPr="00DF34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  <w:r w:rsidR="00DF349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 так тоскливо? Будет весело? Будет увлекательно! Добро пожаловать!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вам покажем представленье!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Всем, друзья, на удивленье!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Вас научим без промедленья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Дорожным правилам движенья!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Напомнить вам хотим сейчас,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жизнь дана нам только раз!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жить без правил, без дорожных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свете просто невозможно!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вам поднимем настроенье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ждёт не только развлеченье -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Запомним правила движенья,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таблицу умноженья!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Мальвина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DF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Зарина.</w:t>
      </w:r>
      <w:r w:rsidR="00DF34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Начнём урок изучения Правил Дорожного Движения.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Везде и всюду правила,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надо знать всегда.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 них не выйдут в плаванье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гавани суда.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Выходят в рейс по правилам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Полярник и пилот.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Свои имеют правила шофёр пешеход.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городу, по улице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ходят просто так: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Когда не знаешь правила,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Легко попасть впросак.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время будь внимательным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меня, ребята, есть такое предложение,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давайте повторим правила движения.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из вас, ребята, каждый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оть одно сейчас расскажет.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кто смелый и отважный?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пример друзьям покажет?</w:t>
      </w:r>
    </w:p>
    <w:p w:rsidR="00F41E90" w:rsidRPr="00DF349E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Артемон</w:t>
      </w:r>
      <w:proofErr w:type="spellEnd"/>
      <w:r w:rsidRP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школу сам всегда хожу,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светофором я дружу!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Коль зелёный свет горит - это значит, путь открыт.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Если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жёлтый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загорится - то не надо торопиться.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 а красный свет горит - это значит, путь закрыт.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Пьеро: </w:t>
      </w:r>
      <w:r w:rsidR="00DF349E" w:rsidRP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Махди</w:t>
      </w:r>
      <w:proofErr w:type="spellEnd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</w:rPr>
        <w:t xml:space="preserve">. 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я, ребята, знаю всё про переход.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 землёй туннель идёт, по нему спешит народ.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Ну, а если он наземный - называется он зебра.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Должен помнить каждый, переход - он очень важный,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Только там, где переход, для тебя открыт проход!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Арлекин:</w:t>
      </w:r>
      <w:r w:rsidR="00DF3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Саид.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позабыл, то, что в школе я учил: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Игры на проезжей части могут привести к несчастью.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Мальвина:</w:t>
      </w:r>
      <w:r w:rsidR="00DF3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Зарина.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скажу, друзья, дорога в нашей жизни значит много.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от дороги дружбы ждать,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Её должны мы уважать!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Всегда и всюду помнить важно -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Шутить с дорогою опасно!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Буратино: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Багаутдин</w:t>
      </w:r>
      <w:proofErr w:type="spellEnd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Ерунда!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дороге люблю бегать,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Светофоры не люблю,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подножке я трамвая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Преспокойненько вишу.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 мячом на мостовую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ыбегаю поиграть.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 ПДД не знаю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стану изучать!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Мальвина: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Зарина.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Буратино! Как вам не стыдно!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будете за это наказаны.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Артемон</w:t>
      </w:r>
      <w:proofErr w:type="spell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Уведите этого невоспитанного мальчишку в чулан.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завтра мы начнём индивидуальные занятия с нарушителями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дорожного движения.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урок завтра.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Ларина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где же этот глупенький Буратино?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Гуля</w:t>
      </w:r>
      <w:proofErr w:type="gramEnd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Pr="00DF34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Кажется, я чую запах нашего деревянного дружка! (подходят к чулану)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Ларина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Буратино! Ты здесь? Мы тебя сейчас освободим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свобождают Буратино) За что на этот раз тебя посадили в чулан?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Буратино: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3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 w:rsidRPr="00DF34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Багаутдин</w:t>
      </w:r>
      <w:proofErr w:type="spellEnd"/>
      <w:r w:rsidR="00DF349E" w:rsidRPr="00DF34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 знаю правила дорожного движения.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Лиса: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Бедненький Буратино! Глупенький Буратино! Забудь про правила,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забивай себе голову! Послушай, нас! (поют песню "Бяки-буки")</w:t>
      </w:r>
    </w:p>
    <w:p w:rsidR="00F41E90" w:rsidRPr="00F41E90" w:rsidRDefault="00F41E90" w:rsidP="00F41E9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 правилами мы не дружим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зачем нам ПДД?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вдвоём живём, не тужим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ПДД ни "А", ни "Б".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Припев: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Ой, ля-ля,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ля-ля, ПДД ну ерунда!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Ой, ля-ля, эха!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Где переходить дорогу?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Там, где только захотим.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Светофор нам не указчик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Мы под глаз ему дадим. Припев: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Купи эти замечательные ролики! Всего за 5 золотых монет!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Лиса: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Ты будешь ездить по дорогам на колесиках, как все машины, а пешеходы будут уступать тебе путь!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(Буратино выезжает на проезжую часть дороги.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 движутся, гудят, сигналят. Одна машина сбивает Буратино, он падает и кричит: "Ой! Как больно!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Помогите!)</w:t>
      </w:r>
      <w:proofErr w:type="gramEnd"/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Полицейский</w:t>
      </w:r>
      <w:r w:rsidRPr="00F41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41E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Махач</w:t>
      </w:r>
      <w:proofErr w:type="spellEnd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 w:rsidR="00DF349E" w:rsidRPr="00DF349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(свистит в свисток)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случилось?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понятно.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целы? Ноги целы?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Доктор Айболит Буратино исцелит.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(Доктор даёт Буратино микстуру, куклы снимают ролики, Буратино встаёт на ноги)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Полицейский: 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Махач</w:t>
      </w:r>
      <w:proofErr w:type="spellEnd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. 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частенько замечаем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ех, кто к правилам движенья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имеет уваженья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рискует головой.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несчастья избежать,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Просим им не подражать!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Правил дорожных на свете не мало.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бы их выучить вам не мешало.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основное из правил движенья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нать вы, ребята, должны без сомненья: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мостовой не играть, не кататься,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здоровым ты хочешь остаться!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Буратино: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Багау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тдин</w:t>
      </w:r>
      <w:proofErr w:type="spellEnd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Буду, буду я все правила учить,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Пешеходною дорожкою ходить!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школу я сегодня же пойду,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Папу Карло я не подведу.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Буратино! Доктор Айболит! Господин Полицейский!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проверим, соблюдают ли Правила Дорожного Движения наши зрители. Мы будем задавать вопросы, а вы дружно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твечайте: "Это я, это я, это все мои друзья!" Но, будьте внимательны, могут быть "ловушки".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идёт вперёд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олько там, где переход?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Знает кто, что красный свет -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значит, хода нет?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Знает кто, что свет зеленый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значает, путь открыт?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летит вперёд так скоро,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не видит светофора?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из вас, ребята, знает,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ходить по тротуару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Нужно с правой стороны?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Остановка "Парк Культуры",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Пассажир, ты не спеши: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из вас, ребята, знает,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автобус обойти,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дорогу перейти? - Молодцы! (Звенит звонок)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Мальвина: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Внимание! Отправляемся на экскурсию по городу.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(Ученики выстраиваются "паровозиком" и поют песню на музыку "Голубой вагон")</w:t>
      </w:r>
    </w:p>
    <w:p w:rsidR="00F41E90" w:rsidRPr="00F41E90" w:rsidRDefault="00F41E90" w:rsidP="00F41E9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вы отправились куда-то в путь,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забудьте вспомнить ПДД,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Соблюдая строго эти правила,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Отведёте руку вы беде.</w:t>
      </w:r>
    </w:p>
    <w:p w:rsidR="00F41E90" w:rsidRPr="00F41E90" w:rsidRDefault="00F41E90" w:rsidP="00F41E9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Припев: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Помните, помните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дороге, в пути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Другом для вас всегда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Служит светофор.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зелёный свет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спыхнет вдруг впереди,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Смело вперёд иди, а машинам стоп!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Ну, а если красный бойко подмигнёт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епременно ты остановись.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спеши, дружок, прошу, не торопись,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Огонька зелёного дождись!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Припев: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Мальвина: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Город, в котором с тобой мы живём,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Можно по праву сравнить с букварём.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Азбукой улиц, проспектов, дорог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Город даёт нам все время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Буратино: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она, азбука, над головой: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Знаки развешаны над мостовой.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Артемон</w:t>
      </w:r>
      <w:proofErr w:type="spellEnd"/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Азбуку города помни всегда.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не случилась с тобою беда.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Буратино: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спросить про знак,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Нарисован знак вот так: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треугольнике ребята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всех ног бегут куда-то.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(Осторожно, дети.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Предупреждающий.)</w:t>
      </w:r>
      <w:proofErr w:type="gramEnd"/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Кукла 1: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Самира</w:t>
      </w:r>
      <w:proofErr w:type="spellEnd"/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Шли из школы мы домой, 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Видим - знак над мостовой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Круг, внутри - велосипед,     Ничего другого нет.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это за знак?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(Движение велосипедов запрещено.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Запрещающий.)</w:t>
      </w:r>
      <w:proofErr w:type="gramEnd"/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Кукла 2:</w:t>
      </w:r>
      <w:r w:rsidR="00DF34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349E" w:rsidRPr="00DF349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Сабина.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знак такой висит?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Стоп - машинам он велит.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Пешеход, идите смело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полоскам чёрно-белым.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(Пешеходный  переход.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Информационно-указательный.)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Артемон</w:t>
      </w:r>
      <w:proofErr w:type="spellEnd"/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поставил ногу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проезжую дорогу,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Обрати вниманье, друг: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Знак дорожный - красный круг,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Человек, идущий в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чёрном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Красной чёрточкой зачёркнут.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дорога вроде..., но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десь ходить запрещено!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(Пешеходное  движение запрещено.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Запрещающий  знак.)</w:t>
      </w:r>
      <w:proofErr w:type="gramEnd"/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Арлекин:</w:t>
      </w:r>
    </w:p>
    <w:p w:rsidR="00F41E90" w:rsidRPr="00F41E90" w:rsidRDefault="00F41E90" w:rsidP="00F41E9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знаток дорожных правил,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машину здесь поставил.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Моя проблема решена,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Стоянка здесь разрешена.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(Стоянка.</w:t>
      </w:r>
      <w:proofErr w:type="gramEnd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Информационно-указательный.)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кто ещё знает другие знаки?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Об этих знаках помните всегда, и не случится с вами беда!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занимают свои места, актёры садятся на стульчики)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Городская Инспекция Безопасности Дорожного Движения поручила мне вручить каждому классу конверты. Чтобы получить конверт, необходимо сдать экзамен.</w:t>
      </w:r>
    </w:p>
    <w:p w:rsidR="00F41E90" w:rsidRPr="00D3303D" w:rsidRDefault="00F41E90" w:rsidP="00F41E90">
      <w:pPr>
        <w:spacing w:after="135" w:line="360" w:lineRule="auto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Экзаменационные вопросы</w:t>
      </w:r>
      <w:r w:rsidRPr="00F41E90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Играть на мостовой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.запрещается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Переходить улицу на зелёный сигнал светофора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разрешается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Выбегать на проезжую часть .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запрещается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Переходить улицу по подземному переходу .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разрешается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Помогать старикам и старушкам переходить улицу .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разрешается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Болтать и громко смеяться в транспорте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запрещается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Играть во дворе на специально отведённых площадках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разрешается</w:t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F41E90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Кататься на велосипеде, не держась за руль .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запрещается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Идти по тротуару слева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запрещается</w:t>
      </w:r>
      <w:proofErr w:type="gramStart"/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</w:t>
      </w:r>
      <w:proofErr w:type="gramEnd"/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ступать место в транспорте пожилым людям</w:t>
      </w:r>
      <w:proofErr w:type="gramStart"/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.</w:t>
      </w:r>
      <w:proofErr w:type="gramEnd"/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разрешается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Катать на велосипеде своих друзей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запрещается 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</w:rPr>
        <w:br/>
      </w:r>
      <w:r w:rsidRPr="00F41E9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Соблюдать правила дорожного движения . . </w:t>
      </w:r>
      <w:r w:rsidRPr="00F41E90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. разрешается</w:t>
      </w:r>
    </w:p>
    <w:p w:rsidR="00F41E90" w:rsidRPr="00F41E90" w:rsidRDefault="00F41E90" w:rsidP="00F41E90">
      <w:pPr>
        <w:spacing w:after="135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Поздравляем вас с успешной сдачей экзамена по ПДД!</w:t>
      </w:r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конвертах, которые вы получили, находятся памятки юных пешеходов </w:t>
      </w:r>
      <w:proofErr w:type="gramStart"/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</w:p>
    <w:p w:rsidR="00F41E90" w:rsidRPr="00F41E90" w:rsidRDefault="00F41E90" w:rsidP="00F41E90">
      <w:pPr>
        <w:spacing w:after="13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 ученика.</w:t>
      </w:r>
    </w:p>
    <w:p w:rsidR="00F41E90" w:rsidRPr="00F41E90" w:rsidRDefault="00F41E90" w:rsidP="00F41E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1.Что с детства каждый должен знать?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постоянно применять?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зная, наломаешь дров!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сможешь жить без докторов!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Поверьте мне мои друзья!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будем помнить их всегда!</w:t>
      </w:r>
    </w:p>
    <w:p w:rsidR="00F41E90" w:rsidRPr="00F41E90" w:rsidRDefault="00F41E90" w:rsidP="00F41E90">
      <w:pPr>
        <w:shd w:val="clear" w:color="auto" w:fill="FFFFFF"/>
        <w:spacing w:after="120" w:line="360" w:lineRule="auto"/>
        <w:ind w:lef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Вот наш помощник Светофор!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помогает с давних пор.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нам сигналы подаёт,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 дорогу нас ведёт.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Поверьте вы ему, друзья!</w:t>
      </w:r>
      <w:r w:rsidRPr="00F41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Скажите Светофору: "да"!</w:t>
      </w:r>
    </w:p>
    <w:p w:rsidR="00A32FB2" w:rsidRDefault="00A32FB2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E74775F" wp14:editId="55147B03">
            <wp:extent cx="5924550" cy="3543300"/>
            <wp:effectExtent l="0" t="0" r="0" b="0"/>
            <wp:docPr id="8" name="Рисунок 8" descr="C:\Users\салих\Desktop\IMG-20170302-WA02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салих\Desktop\IMG-20170302-WA0211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303D" w:rsidRPr="00F41E90" w:rsidRDefault="00D3303D" w:rsidP="00F41E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303D" w:rsidRPr="00F41E90" w:rsidSect="00D33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09"/>
    <w:rsid w:val="00A32FB2"/>
    <w:rsid w:val="00C00409"/>
    <w:rsid w:val="00D3303D"/>
    <w:rsid w:val="00DF349E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E9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41E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E9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41E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bragimkurbanov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timmi.essential@example.ru</dc:creator>
  <cp:keywords/>
  <dc:description/>
  <cp:lastModifiedBy>timmi.essential@example.ru</cp:lastModifiedBy>
  <cp:revision>5</cp:revision>
  <cp:lastPrinted>2021-04-24T16:21:00Z</cp:lastPrinted>
  <dcterms:created xsi:type="dcterms:W3CDTF">2021-04-24T15:46:00Z</dcterms:created>
  <dcterms:modified xsi:type="dcterms:W3CDTF">2021-04-24T16:24:00Z</dcterms:modified>
</cp:coreProperties>
</file>